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71" w:rsidRDefault="00CA01CC">
      <w:pPr>
        <w:rPr>
          <w:rFonts w:ascii="Arial" w:hAnsi="Arial" w:cs="Arial"/>
          <w:b/>
          <w:sz w:val="28"/>
          <w:szCs w:val="28"/>
        </w:rPr>
      </w:pPr>
      <w:r>
        <w:rPr>
          <w:rFonts w:ascii="Arial" w:hAnsi="Arial" w:cs="Arial"/>
          <w:b/>
          <w:noProof/>
          <w:sz w:val="28"/>
          <w:szCs w:val="28"/>
          <w:lang w:eastAsia="es-AR"/>
        </w:rPr>
        <w:drawing>
          <wp:anchor distT="0" distB="0" distL="114300" distR="114300" simplePos="0" relativeHeight="251663360" behindDoc="0" locked="0" layoutInCell="1" allowOverlap="1" wp14:anchorId="7B6527BE" wp14:editId="72B2A113">
            <wp:simplePos x="0" y="0"/>
            <wp:positionH relativeFrom="column">
              <wp:posOffset>-1016635</wp:posOffset>
            </wp:positionH>
            <wp:positionV relativeFrom="paragraph">
              <wp:posOffset>-248285</wp:posOffset>
            </wp:positionV>
            <wp:extent cx="1240155" cy="1091565"/>
            <wp:effectExtent l="57150" t="114300" r="55245" b="51435"/>
            <wp:wrapNone/>
            <wp:docPr id="9"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 Imagen"/>
                    <pic:cNvPicPr>
                      <a:picLocks noChangeAspect="1"/>
                    </pic:cNvPicPr>
                  </pic:nvPicPr>
                  <pic:blipFill rotWithShape="1">
                    <a:blip r:embed="rId8" cstate="print">
                      <a:extLst>
                        <a:ext uri="{28A0092B-C50C-407E-A947-70E740481C1C}">
                          <a14:useLocalDpi xmlns:a14="http://schemas.microsoft.com/office/drawing/2010/main" val="0"/>
                        </a:ext>
                      </a:extLst>
                    </a:blip>
                    <a:srcRect t="5167"/>
                    <a:stretch/>
                  </pic:blipFill>
                  <pic:spPr>
                    <a:xfrm>
                      <a:off x="0" y="0"/>
                      <a:ext cx="1240155" cy="1091565"/>
                    </a:xfrm>
                    <a:prstGeom prst="rect">
                      <a:avLst/>
                    </a:prstGeom>
                    <a:effectLst>
                      <a:glow rad="101600">
                        <a:schemeClr val="accent1">
                          <a:lumMod val="75000"/>
                          <a:alpha val="60000"/>
                        </a:schemeClr>
                      </a:glow>
                    </a:effectLst>
                  </pic:spPr>
                </pic:pic>
              </a:graphicData>
            </a:graphic>
            <wp14:sizeRelH relativeFrom="margin">
              <wp14:pctWidth>0</wp14:pctWidth>
            </wp14:sizeRelH>
          </wp:anchor>
        </w:drawing>
      </w:r>
      <w:r w:rsidRPr="00D056D9">
        <w:rPr>
          <w:rFonts w:ascii="Arial" w:hAnsi="Arial" w:cs="Arial"/>
          <w:b/>
          <w:noProof/>
          <w:sz w:val="28"/>
          <w:szCs w:val="28"/>
          <w:lang w:eastAsia="es-AR"/>
        </w:rPr>
        <mc:AlternateContent>
          <mc:Choice Requires="wps">
            <w:drawing>
              <wp:anchor distT="0" distB="0" distL="114300" distR="114300" simplePos="0" relativeHeight="251665408" behindDoc="0" locked="0" layoutInCell="1" allowOverlap="1" wp14:anchorId="67B63897" wp14:editId="54A5E593">
                <wp:simplePos x="0" y="0"/>
                <wp:positionH relativeFrom="column">
                  <wp:posOffset>271587</wp:posOffset>
                </wp:positionH>
                <wp:positionV relativeFrom="paragraph">
                  <wp:posOffset>-245173</wp:posOffset>
                </wp:positionV>
                <wp:extent cx="1987550" cy="926252"/>
                <wp:effectExtent l="0" t="0" r="0" b="762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26252"/>
                        </a:xfrm>
                        <a:prstGeom prst="rect">
                          <a:avLst/>
                        </a:prstGeom>
                        <a:solidFill>
                          <a:srgbClr val="FFFFFF"/>
                        </a:solidFill>
                        <a:ln w="9525">
                          <a:noFill/>
                          <a:miter lim="800000"/>
                          <a:headEnd/>
                          <a:tailEnd/>
                        </a:ln>
                      </wps:spPr>
                      <wps:txb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4pt;margin-top:-19.3pt;width:156.5pt;height: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" stroked="f">
                <v:textbo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v:textbox>
              </v:shape>
            </w:pict>
          </mc:Fallback>
        </mc:AlternateContent>
      </w:r>
      <w:r w:rsidR="00FC6971" w:rsidRPr="00FC6971">
        <w:rPr>
          <w:rFonts w:ascii="Arial" w:hAnsi="Arial" w:cs="Arial"/>
          <w:b/>
          <w:noProof/>
          <w:sz w:val="28"/>
          <w:szCs w:val="28"/>
          <w:lang w:eastAsia="es-AR"/>
        </w:rPr>
        <mc:AlternateContent>
          <mc:Choice Requires="wpg">
            <w:drawing>
              <wp:anchor distT="0" distB="0" distL="114300" distR="114300" simplePos="0" relativeHeight="251659264" behindDoc="0" locked="0" layoutInCell="1" allowOverlap="1" wp14:anchorId="0B20510E" wp14:editId="71D23DAE">
                <wp:simplePos x="0" y="0"/>
                <wp:positionH relativeFrom="column">
                  <wp:posOffset>4310849</wp:posOffset>
                </wp:positionH>
                <wp:positionV relativeFrom="paragraph">
                  <wp:posOffset>-247789</wp:posOffset>
                </wp:positionV>
                <wp:extent cx="2107096" cy="922351"/>
                <wp:effectExtent l="0" t="0" r="7620" b="0"/>
                <wp:wrapNone/>
                <wp:docPr id="4" name="21 Grupo"/>
                <wp:cNvGraphicFramePr/>
                <a:graphic xmlns:a="http://schemas.openxmlformats.org/drawingml/2006/main">
                  <a:graphicData uri="http://schemas.microsoft.com/office/word/2010/wordprocessingGroup">
                    <wpg:wgp>
                      <wpg:cNvGrpSpPr/>
                      <wpg:grpSpPr>
                        <a:xfrm>
                          <a:off x="0" y="0"/>
                          <a:ext cx="2107096" cy="922351"/>
                          <a:chOff x="0" y="0"/>
                          <a:chExt cx="3495734" cy="1801007"/>
                        </a:xfrm>
                      </wpg:grpSpPr>
                      <pic:pic xmlns:pic="http://schemas.openxmlformats.org/drawingml/2006/picture">
                        <pic:nvPicPr>
                          <pic:cNvPr id="5" name="7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5109"/>
                            <a:ext cx="1175980" cy="1795898"/>
                          </a:xfrm>
                          <a:prstGeom prst="rect">
                            <a:avLst/>
                          </a:prstGeom>
                        </pic:spPr>
                      </pic:pic>
                      <pic:pic xmlns:pic="http://schemas.openxmlformats.org/drawingml/2006/picture">
                        <pic:nvPicPr>
                          <pic:cNvPr id="6" name="19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94726" y="0"/>
                            <a:ext cx="1801008" cy="180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21 Grupo" o:spid="_x0000_s1026" style="position:absolute;margin-left:339.45pt;margin-top:-19.5pt;width:165.9pt;height:72.65pt;z-index:251659264;mso-width-relative:margin;mso-height-relative:margin" coordsize="34957,18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Imagen" o:spid="_x0000_s1027" type="#_x0000_t75" style="position:absolute;top:51;width:11759;height:17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vDNnDAAAA2gAAAA8AAABkcnMvZG93bnJldi54bWxEj0FrwkAUhO8F/8PyBC+l2VRQJM0qIlQ9&#10;VETtocdH9plEs2/D7qrx33cFweMwM98w+awzjbiS87VlBZ9JCoK4sLrmUsHv4ftjAsIHZI2NZVJw&#10;Jw+zae8tx0zbG+/oug+liBD2GSqoQmgzKX1RkUGf2JY4ekfrDIYoXSm1w1uEm0YO03QsDdYcFyps&#10;aVFRcd5fjIKV3k5+eDRfd97e/zanLS1X/l2pQb+bf4EI1IVX+NleawUjeFy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M2cMAAADaAAAADwAAAAAAAAAAAAAAAACf&#10;AgAAZHJzL2Rvd25yZXYueG1sUEsFBgAAAAAEAAQA9wAAAI8DAAAAAA==&#10;">
                  <v:imagedata r:id="rId11" o:title=""/>
                  <v:path arrowok="t"/>
                </v:shape>
                <v:shape id="19 Imagen" o:spid="_x0000_s1028" type="#_x0000_t75" style="position:absolute;left:16947;width:18010;height:18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AmTEAAAA2gAAAA8AAABkcnMvZG93bnJldi54bWxEj81qwkAUhfeFvsNwC+7qRIUg0VFsqeCi&#10;CpoquLtmrklo5k7ITGP06R1B6PJwfj7OdN6ZSrTUuNKygkE/AkGcWV1yruAnXb6PQTiPrLGyTAqu&#10;5GA+e32ZYqLthbfU7nwuwgi7BBUU3teJlC4ryKDr25o4eGfbGPRBNrnUDV7CuKnkMIpiabDkQCiw&#10;ps+Cst/dnwmQTTeo1ul3evyIo9Nqfzt/HUatUr23bjEB4anz/+Fne6UVxP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AmTEAAAA2gAAAA8AAAAAAAAAAAAAAAAA&#10;nwIAAGRycy9kb3ducmV2LnhtbFBLBQYAAAAABAAEAPcAAACQAwAAAAA=&#10;">
                  <v:imagedata r:id="rId12" o:title=""/>
                  <v:path arrowok="t"/>
                </v:shape>
              </v:group>
            </w:pict>
          </mc:Fallback>
        </mc:AlternateContent>
      </w:r>
      <w:r w:rsidR="00FC6971" w:rsidRPr="00FC6971">
        <w:rPr>
          <w:rFonts w:ascii="Arial" w:hAnsi="Arial" w:cs="Arial"/>
          <w:b/>
          <w:noProof/>
          <w:sz w:val="28"/>
          <w:szCs w:val="28"/>
          <w:lang w:eastAsia="es-AR"/>
        </w:rPr>
        <mc:AlternateContent>
          <mc:Choice Requires="wps">
            <w:drawing>
              <wp:anchor distT="0" distB="0" distL="114300" distR="114300" simplePos="0" relativeHeight="251661312" behindDoc="0" locked="0" layoutInCell="1" allowOverlap="1" wp14:anchorId="299533E0" wp14:editId="5BF3CEFF">
                <wp:simplePos x="0" y="0"/>
                <wp:positionH relativeFrom="column">
                  <wp:posOffset>4477827</wp:posOffset>
                </wp:positionH>
                <wp:positionV relativeFrom="paragraph">
                  <wp:posOffset>-756671</wp:posOffset>
                </wp:positionV>
                <wp:extent cx="1622066" cy="326004"/>
                <wp:effectExtent l="0" t="0" r="1651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326004"/>
                        </a:xfrm>
                        <a:prstGeom prst="rect">
                          <a:avLst/>
                        </a:prstGeom>
                        <a:solidFill>
                          <a:srgbClr val="FFFFFF">
                            <a:alpha val="54000"/>
                          </a:srgbClr>
                        </a:solidFill>
                        <a:ln w="9525">
                          <a:solidFill>
                            <a:srgbClr val="000000"/>
                          </a:solidFill>
                          <a:miter lim="800000"/>
                          <a:headEnd/>
                          <a:tailEnd/>
                        </a:ln>
                      </wps:spPr>
                      <wps:txbx>
                        <w:txbxContent>
                          <w:p w:rsidR="00FC6971" w:rsidRPr="00FC6971" w:rsidRDefault="00A1480B" w:rsidP="00FC6971">
                            <w:pPr>
                              <w:jc w:val="center"/>
                              <w:rPr>
                                <w:b/>
                                <w:sz w:val="28"/>
                                <w:szCs w:val="28"/>
                              </w:rPr>
                            </w:pPr>
                            <w:r>
                              <w:rPr>
                                <w:b/>
                                <w:sz w:val="28"/>
                                <w:szCs w:val="28"/>
                              </w:rPr>
                              <w:t>Febre</w:t>
                            </w:r>
                            <w:r w:rsidR="00FC6971">
                              <w:rPr>
                                <w:b/>
                                <w:sz w:val="28"/>
                                <w:szCs w:val="28"/>
                              </w:rPr>
                              <w:t>ro /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2.6pt;margin-top:-59.6pt;width:127.7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">
                <v:fill opacity="35466f"/>
                <v:textbox>
                  <w:txbxContent>
                    <w:p w:rsidR="00FC6971" w:rsidRPr="00FC6971" w:rsidRDefault="00A1480B" w:rsidP="00FC6971">
                      <w:pPr>
                        <w:jc w:val="center"/>
                        <w:rPr>
                          <w:b/>
                          <w:sz w:val="28"/>
                          <w:szCs w:val="28"/>
                        </w:rPr>
                      </w:pPr>
                      <w:r>
                        <w:rPr>
                          <w:b/>
                          <w:sz w:val="28"/>
                          <w:szCs w:val="28"/>
                        </w:rPr>
                        <w:t>Febre</w:t>
                      </w:r>
                      <w:r w:rsidR="00FC6971">
                        <w:rPr>
                          <w:b/>
                          <w:sz w:val="28"/>
                          <w:szCs w:val="28"/>
                        </w:rPr>
                        <w:t>ro / 2020</w:t>
                      </w:r>
                    </w:p>
                  </w:txbxContent>
                </v:textbox>
              </v:shape>
            </w:pict>
          </mc:Fallback>
        </mc:AlternateContent>
      </w:r>
    </w:p>
    <w:p w:rsidR="001E0C66" w:rsidRDefault="001E0C66" w:rsidP="00BD15BC">
      <w:pPr>
        <w:jc w:val="center"/>
        <w:rPr>
          <w:rFonts w:ascii="Arial" w:hAnsi="Arial" w:cs="Arial"/>
          <w:b/>
          <w:sz w:val="28"/>
          <w:szCs w:val="28"/>
        </w:rPr>
      </w:pPr>
      <w:r>
        <w:rPr>
          <w:noProof/>
          <w:lang w:eastAsia="es-AR"/>
        </w:rPr>
        <mc:AlternateContent>
          <mc:Choice Requires="wps">
            <w:drawing>
              <wp:inline distT="0" distB="0" distL="0" distR="0" wp14:anchorId="3358F670" wp14:editId="76F2EC71">
                <wp:extent cx="302260" cy="302260"/>
                <wp:effectExtent l="0" t="0" r="0" b="0"/>
                <wp:docPr id="13" name="Rectángulo 13"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3"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1v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rk1v8AIAAP0FAAAO&#10;AAAAAAAAAAAAAAAAAC4CAABkcnMvZTJvRG9jLnhtbFBLAQItABQABgAIAAAAIQACnVV42QAAAAMB&#10;AAAPAAAAAAAAAAAAAAAAAEoFAABkcnMvZG93bnJldi54bWxQSwUGAAAAAAQABADzAAAAUAYAAAAA&#10;" filled="f" stroked="f">
                <o:lock v:ext="edit" aspectratio="t"/>
                <w10:anchorlock/>
              </v:rect>
            </w:pict>
          </mc:Fallback>
        </mc:AlternateContent>
      </w:r>
    </w:p>
    <w:p w:rsidR="001E0C66" w:rsidRDefault="00BD15BC" w:rsidP="00BD15BC">
      <w:pPr>
        <w:jc w:val="center"/>
      </w:pPr>
      <w:r w:rsidRPr="006548D4">
        <w:rPr>
          <w:rFonts w:ascii="Arial" w:hAnsi="Arial" w:cs="Arial"/>
          <w:b/>
          <w:noProof/>
          <w:sz w:val="28"/>
          <w:szCs w:val="28"/>
          <w:lang w:eastAsia="es-AR"/>
        </w:rPr>
        <mc:AlternateContent>
          <mc:Choice Requires="wps">
            <w:drawing>
              <wp:inline distT="0" distB="0" distL="0" distR="0" wp14:anchorId="6065AF5F" wp14:editId="3805C753">
                <wp:extent cx="4818490" cy="1295510"/>
                <wp:effectExtent l="0" t="0" r="0" b="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0" cy="1295510"/>
                        </a:xfrm>
                        <a:prstGeom prst="rect">
                          <a:avLst/>
                        </a:prstGeom>
                        <a:noFill/>
                        <a:ln w="9525">
                          <a:noFill/>
                          <a:miter lim="800000"/>
                          <a:headEnd/>
                          <a:tailEnd/>
                        </a:ln>
                      </wps:spPr>
                      <wps:txb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Informe Estrategia Internacional</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wps:txbx>
                      <wps:bodyPr rot="0" vert="horz" wrap="square" lIns="91440" tIns="45720" rIns="91440" bIns="45720" anchor="t" anchorCtr="0">
                        <a:noAutofit/>
                      </wps:bodyPr>
                    </wps:wsp>
                  </a:graphicData>
                </a:graphic>
              </wp:inline>
            </w:drawing>
          </mc:Choice>
          <mc:Fallback>
            <w:pict>
              <v:shape id="Cuadro de texto 2" o:spid="_x0000_s1028" type="#_x0000_t202" style="width:37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" filled="f" stroked="f">
                <v:textbo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Informe Estrategia I</w:t>
                      </w:r>
                      <w:r w:rsidRPr="007A1D7E">
                        <w:rPr>
                          <w:rFonts w:ascii="Arial" w:hAnsi="Arial" w:cs="Arial"/>
                          <w:b/>
                          <w:color w:val="1F497D" w:themeColor="text2"/>
                          <w:sz w:val="28"/>
                          <w:szCs w:val="28"/>
                        </w:rPr>
                        <w:t>nternacional</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v:textbox>
                <w10:anchorlock/>
              </v:shape>
            </w:pict>
          </mc:Fallback>
        </mc:AlternateContent>
      </w:r>
      <w:r w:rsidR="001E0C66" w:rsidRPr="001E0C66">
        <w:t xml:space="preserve"> </w:t>
      </w:r>
      <w:r w:rsidR="001E0C66">
        <w:rPr>
          <w:noProof/>
          <w:lang w:eastAsia="es-AR"/>
        </w:rPr>
        <mc:AlternateContent>
          <mc:Choice Requires="wps">
            <w:drawing>
              <wp:inline distT="0" distB="0" distL="0" distR="0" wp14:anchorId="50BC7FA3" wp14:editId="6A796ACD">
                <wp:extent cx="302260" cy="302260"/>
                <wp:effectExtent l="0" t="0" r="0" b="0"/>
                <wp:docPr id="14" name="Rectángulo 14"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4"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gu7w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DkWOC7vAgAA/QUAAA4A&#10;AAAAAAAAAAAAAAAALgIAAGRycy9lMm9Eb2MueG1sUEsBAi0AFAAGAAgAAAAhAAKdVXjZAAAAAwEA&#10;AA8AAAAAAAAAAAAAAAAASQUAAGRycy9kb3ducmV2LnhtbFBLBQYAAAAABAAEAPMAAABPBgAAAAA=&#10;" filled="f" stroked="f">
                <o:lock v:ext="edit" aspectratio="t"/>
                <w10:anchorlock/>
              </v:rect>
            </w:pict>
          </mc:Fallback>
        </mc:AlternateContent>
      </w:r>
    </w:p>
    <w:p w:rsidR="00BD15BC" w:rsidRDefault="001E0C66" w:rsidP="00BD15BC">
      <w:pPr>
        <w:jc w:val="center"/>
        <w:rPr>
          <w:rFonts w:ascii="Arial" w:hAnsi="Arial" w:cs="Arial"/>
          <w:b/>
          <w:sz w:val="28"/>
          <w:szCs w:val="28"/>
        </w:rPr>
      </w:pPr>
      <w:r>
        <w:rPr>
          <w:noProof/>
          <w:lang w:eastAsia="es-AR"/>
        </w:rPr>
        <mc:AlternateContent>
          <mc:Choice Requires="wps">
            <w:drawing>
              <wp:inline distT="0" distB="0" distL="0" distR="0" wp14:anchorId="4F032B77" wp14:editId="47A74AC6">
                <wp:extent cx="302260" cy="302260"/>
                <wp:effectExtent l="0" t="0" r="0" b="0"/>
                <wp:docPr id="15" name="AutoShape 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mQrr5wIAAPoFAAAOAAAAAAAAAAAA&#10;AAAAAC4CAABkcnMvZTJvRG9jLnhtbFBLAQItABQABgAIAAAAIQACnVV42QAAAAMBAAAPAAAAAAAA&#10;AAAAAAAAAEEFAABkcnMvZG93bnJldi54bWxQSwUGAAAAAAQABADzAAAARwYAAAAA&#10;" filled="f" stroked="f">
                <o:lock v:ext="edit" aspectratio="t"/>
                <w10:anchorlock/>
              </v:rect>
            </w:pict>
          </mc:Fallback>
        </mc:AlternateContent>
      </w:r>
      <w:r w:rsidRPr="001E0C66">
        <w:t xml:space="preserve"> </w:t>
      </w:r>
      <w:r>
        <w:rPr>
          <w:noProof/>
          <w:lang w:eastAsia="es-AR"/>
        </w:rPr>
        <mc:AlternateContent>
          <mc:Choice Requires="wps">
            <w:drawing>
              <wp:inline distT="0" distB="0" distL="0" distR="0" wp14:anchorId="77EC5FE6" wp14:editId="4227EFD1">
                <wp:extent cx="302260" cy="302260"/>
                <wp:effectExtent l="0" t="0" r="0" b="0"/>
                <wp:docPr id="16" name="Rectángulo 16"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6"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vX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aCvX8AIAAP0FAAAO&#10;AAAAAAAAAAAAAAAAAC4CAABkcnMvZTJvRG9jLnhtbFBLAQItABQABgAIAAAAIQACnVV42QAAAAMB&#10;AAAPAAAAAAAAAAAAAAAAAEoFAABkcnMvZG93bnJldi54bWxQSwUGAAAAAAQABADzAAAAUAYAAAAA&#10;" filled="f" stroked="f">
                <o:lock v:ext="edit" aspectratio="t"/>
                <w10:anchorlock/>
              </v:rect>
            </w:pict>
          </mc:Fallback>
        </mc:AlternateContent>
      </w:r>
      <w:r w:rsidRPr="001E0C66">
        <w:t xml:space="preserve"> </w:t>
      </w:r>
      <w:r>
        <w:rPr>
          <w:noProof/>
          <w:lang w:eastAsia="es-AR"/>
        </w:rPr>
        <w:drawing>
          <wp:inline distT="0" distB="0" distL="0" distR="0" wp14:anchorId="1128091C" wp14:editId="47F22507">
            <wp:extent cx="5612130" cy="3301797"/>
            <wp:effectExtent l="0" t="0" r="7620" b="0"/>
            <wp:docPr id="17" name="Imagen 17" descr="Resultado de imagen de GLOBO TERRAQUEO CON BANDER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de GLOBO TERRAQUEO CON BANDERAS&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301797"/>
                    </a:xfrm>
                    <a:prstGeom prst="rect">
                      <a:avLst/>
                    </a:prstGeom>
                    <a:noFill/>
                    <a:ln>
                      <a:noFill/>
                    </a:ln>
                  </pic:spPr>
                </pic:pic>
              </a:graphicData>
            </a:graphic>
          </wp:inline>
        </w:drawing>
      </w:r>
      <w:r w:rsidR="00FC6971">
        <w:rPr>
          <w:rFonts w:ascii="Arial" w:hAnsi="Arial" w:cs="Arial"/>
          <w:b/>
          <w:sz w:val="28"/>
          <w:szCs w:val="28"/>
        </w:rPr>
        <w:br w:type="page"/>
      </w:r>
    </w:p>
    <w:p w:rsidR="003B0A4E" w:rsidRPr="00E00167" w:rsidRDefault="00E00167" w:rsidP="003B0A4E">
      <w:pPr>
        <w:jc w:val="both"/>
        <w:rPr>
          <w:rFonts w:ascii="Arial" w:hAnsi="Arial" w:cs="Arial"/>
          <w:b/>
          <w:sz w:val="24"/>
          <w:szCs w:val="24"/>
        </w:rPr>
      </w:pPr>
      <w:r>
        <w:rPr>
          <w:rFonts w:ascii="Arial" w:hAnsi="Arial" w:cs="Arial"/>
          <w:sz w:val="24"/>
          <w:szCs w:val="24"/>
        </w:rPr>
        <w:lastRenderedPageBreak/>
        <w:t xml:space="preserve">                                     </w:t>
      </w:r>
      <w:r w:rsidRPr="00E00167">
        <w:rPr>
          <w:rFonts w:ascii="Arial" w:hAnsi="Arial" w:cs="Arial"/>
          <w:b/>
          <w:color w:val="4F81BD" w:themeColor="accent1"/>
          <w:sz w:val="24"/>
          <w:szCs w:val="24"/>
        </w:rPr>
        <w:t>Alianzas estratégicas para el café</w:t>
      </w:r>
    </w:p>
    <w:p w:rsidR="00006FD1" w:rsidRPr="003B0A4E" w:rsidRDefault="00006FD1" w:rsidP="003B0A4E">
      <w:pPr>
        <w:jc w:val="both"/>
        <w:rPr>
          <w:rFonts w:ascii="Arial" w:hAnsi="Arial" w:cs="Arial"/>
          <w:sz w:val="24"/>
          <w:szCs w:val="24"/>
        </w:rPr>
      </w:pPr>
    </w:p>
    <w:p w:rsidR="003B0A4E" w:rsidRPr="003B0A4E" w:rsidRDefault="003B0A4E" w:rsidP="003B0A4E">
      <w:pPr>
        <w:jc w:val="both"/>
        <w:rPr>
          <w:rFonts w:ascii="Arial" w:hAnsi="Arial" w:cs="Arial"/>
          <w:b/>
          <w:bCs/>
          <w:sz w:val="24"/>
          <w:szCs w:val="24"/>
        </w:rPr>
      </w:pPr>
      <w:r w:rsidRPr="003B0A4E">
        <w:rPr>
          <w:rFonts w:ascii="Arial" w:hAnsi="Arial" w:cs="Arial"/>
          <w:b/>
          <w:bCs/>
          <w:sz w:val="24"/>
          <w:szCs w:val="24"/>
        </w:rPr>
        <w:t>Starbucks</w:t>
      </w:r>
      <w:r w:rsidR="00006FD1">
        <w:rPr>
          <w:rFonts w:ascii="Arial" w:hAnsi="Arial" w:cs="Arial"/>
          <w:b/>
          <w:bCs/>
          <w:sz w:val="24"/>
          <w:szCs w:val="24"/>
        </w:rPr>
        <w:t xml:space="preserve"> logra alianza con Nestlé y con </w:t>
      </w:r>
      <w:proofErr w:type="spellStart"/>
      <w:r w:rsidR="00006FD1">
        <w:rPr>
          <w:rFonts w:ascii="Arial" w:hAnsi="Arial" w:cs="Arial"/>
          <w:b/>
          <w:bCs/>
          <w:sz w:val="24"/>
          <w:szCs w:val="24"/>
        </w:rPr>
        <w:t>Beyond</w:t>
      </w:r>
      <w:proofErr w:type="spellEnd"/>
      <w:r w:rsidR="00006FD1">
        <w:rPr>
          <w:rFonts w:ascii="Arial" w:hAnsi="Arial" w:cs="Arial"/>
          <w:b/>
          <w:bCs/>
          <w:sz w:val="24"/>
          <w:szCs w:val="24"/>
        </w:rPr>
        <w:t xml:space="preserve"> </w:t>
      </w:r>
      <w:proofErr w:type="spellStart"/>
      <w:r w:rsidR="00006FD1">
        <w:rPr>
          <w:rFonts w:ascii="Arial" w:hAnsi="Arial" w:cs="Arial"/>
          <w:b/>
          <w:bCs/>
          <w:sz w:val="24"/>
          <w:szCs w:val="24"/>
        </w:rPr>
        <w:t>Meat</w:t>
      </w:r>
      <w:proofErr w:type="spellEnd"/>
      <w:r w:rsidR="00006FD1">
        <w:rPr>
          <w:rFonts w:ascii="Arial" w:hAnsi="Arial" w:cs="Arial"/>
          <w:b/>
          <w:bCs/>
          <w:sz w:val="24"/>
          <w:szCs w:val="24"/>
        </w:rPr>
        <w:t xml:space="preserve"> </w:t>
      </w:r>
      <w:r w:rsidRPr="003B0A4E">
        <w:rPr>
          <w:rFonts w:ascii="Arial" w:hAnsi="Arial" w:cs="Arial"/>
          <w:b/>
          <w:bCs/>
          <w:sz w:val="24"/>
          <w:szCs w:val="24"/>
        </w:rPr>
        <w:t xml:space="preserve"> en Canadá</w:t>
      </w:r>
    </w:p>
    <w:p w:rsidR="003B0A4E" w:rsidRPr="003B0A4E" w:rsidRDefault="003B0A4E" w:rsidP="003B0A4E">
      <w:pPr>
        <w:jc w:val="both"/>
        <w:rPr>
          <w:rFonts w:ascii="Arial" w:hAnsi="Arial" w:cs="Arial"/>
          <w:sz w:val="24"/>
          <w:szCs w:val="24"/>
        </w:rPr>
      </w:pPr>
      <w:r w:rsidRPr="003B0A4E">
        <w:rPr>
          <w:rFonts w:ascii="Arial" w:hAnsi="Arial" w:cs="Arial"/>
          <w:sz w:val="24"/>
          <w:szCs w:val="24"/>
        </w:rPr>
        <w:t>¿Un sándwich vegetariano con su café? La cadena </w:t>
      </w:r>
      <w:r w:rsidRPr="003B0A4E">
        <w:rPr>
          <w:rFonts w:ascii="Arial" w:hAnsi="Arial" w:cs="Arial"/>
          <w:bCs/>
          <w:sz w:val="24"/>
          <w:szCs w:val="24"/>
        </w:rPr>
        <w:t>Starbucks</w:t>
      </w:r>
      <w:r w:rsidRPr="003B0A4E">
        <w:rPr>
          <w:rFonts w:ascii="Arial" w:hAnsi="Arial" w:cs="Arial"/>
          <w:sz w:val="24"/>
          <w:szCs w:val="24"/>
        </w:rPr>
        <w:t> se asoció con la nueva empresa vegana </w:t>
      </w:r>
      <w:proofErr w:type="spellStart"/>
      <w:r w:rsidRPr="003B0A4E">
        <w:rPr>
          <w:rFonts w:ascii="Arial" w:hAnsi="Arial" w:cs="Arial"/>
          <w:bCs/>
          <w:sz w:val="24"/>
          <w:szCs w:val="24"/>
        </w:rPr>
        <w:t>Beyond</w:t>
      </w:r>
      <w:proofErr w:type="spellEnd"/>
      <w:r w:rsidRPr="003B0A4E">
        <w:rPr>
          <w:rFonts w:ascii="Arial" w:hAnsi="Arial" w:cs="Arial"/>
          <w:bCs/>
          <w:sz w:val="24"/>
          <w:szCs w:val="24"/>
        </w:rPr>
        <w:t xml:space="preserve"> </w:t>
      </w:r>
      <w:proofErr w:type="spellStart"/>
      <w:r w:rsidRPr="003B0A4E">
        <w:rPr>
          <w:rFonts w:ascii="Arial" w:hAnsi="Arial" w:cs="Arial"/>
          <w:bCs/>
          <w:sz w:val="24"/>
          <w:szCs w:val="24"/>
        </w:rPr>
        <w:t>Meat</w:t>
      </w:r>
      <w:proofErr w:type="spellEnd"/>
      <w:r w:rsidRPr="003B0A4E">
        <w:rPr>
          <w:rFonts w:ascii="Arial" w:hAnsi="Arial" w:cs="Arial"/>
          <w:sz w:val="24"/>
          <w:szCs w:val="24"/>
        </w:rPr>
        <w:t> para incluir una </w:t>
      </w:r>
      <w:r w:rsidRPr="003B0A4E">
        <w:rPr>
          <w:rFonts w:ascii="Arial" w:hAnsi="Arial" w:cs="Arial"/>
          <w:bCs/>
          <w:sz w:val="24"/>
          <w:szCs w:val="24"/>
        </w:rPr>
        <w:t>hamburguesa</w:t>
      </w:r>
      <w:r w:rsidRPr="003B0A4E">
        <w:rPr>
          <w:rFonts w:ascii="Arial" w:hAnsi="Arial" w:cs="Arial"/>
          <w:sz w:val="24"/>
          <w:szCs w:val="24"/>
        </w:rPr>
        <w:t> elaborada con plantas en los menús de sus cafeterías canadienses a partir del 3 de marzo.</w:t>
      </w:r>
    </w:p>
    <w:p w:rsidR="003B0A4E" w:rsidRPr="003B0A4E" w:rsidRDefault="003B0A4E" w:rsidP="003B0A4E">
      <w:pPr>
        <w:jc w:val="both"/>
        <w:rPr>
          <w:rFonts w:ascii="Arial" w:hAnsi="Arial" w:cs="Arial"/>
          <w:sz w:val="24"/>
          <w:szCs w:val="24"/>
        </w:rPr>
      </w:pPr>
      <w:r w:rsidRPr="003B0A4E">
        <w:rPr>
          <w:rFonts w:ascii="Arial" w:hAnsi="Arial" w:cs="Arial"/>
          <w:sz w:val="24"/>
          <w:szCs w:val="24"/>
        </w:rPr>
        <w:t>Recientemente, Starbucks estableció nuevas metas ambientales con la intención de ofrecer una gama más amplia de productos </w:t>
      </w:r>
      <w:r w:rsidRPr="003B0A4E">
        <w:rPr>
          <w:rFonts w:ascii="Arial" w:hAnsi="Arial" w:cs="Arial"/>
          <w:bCs/>
          <w:sz w:val="24"/>
          <w:szCs w:val="24"/>
        </w:rPr>
        <w:t>sin proteínas animales</w:t>
      </w:r>
      <w:r w:rsidRPr="003B0A4E">
        <w:rPr>
          <w:rFonts w:ascii="Arial" w:hAnsi="Arial" w:cs="Arial"/>
          <w:sz w:val="24"/>
          <w:szCs w:val="24"/>
        </w:rPr>
        <w:t>, además de las bebidas vegetales que la cadena ya sirve en algunos de sus locales.</w:t>
      </w:r>
    </w:p>
    <w:p w:rsidR="003B0A4E" w:rsidRPr="003B0A4E" w:rsidRDefault="003B0A4E" w:rsidP="003B0A4E">
      <w:pPr>
        <w:jc w:val="both"/>
        <w:rPr>
          <w:rFonts w:ascii="Arial" w:hAnsi="Arial" w:cs="Arial"/>
          <w:sz w:val="24"/>
          <w:szCs w:val="24"/>
        </w:rPr>
      </w:pPr>
      <w:r w:rsidRPr="003B0A4E">
        <w:rPr>
          <w:rFonts w:ascii="Arial" w:hAnsi="Arial" w:cs="Arial"/>
          <w:sz w:val="24"/>
          <w:szCs w:val="24"/>
        </w:rPr>
        <w:t>Con su nueva asociación, Starbucks sigue el camino de varias grandes cadenas de comida rápida como </w:t>
      </w:r>
      <w:r w:rsidRPr="003B0A4E">
        <w:rPr>
          <w:rFonts w:ascii="Arial" w:hAnsi="Arial" w:cs="Arial"/>
          <w:bCs/>
          <w:sz w:val="24"/>
          <w:szCs w:val="24"/>
        </w:rPr>
        <w:t>Burger King</w:t>
      </w:r>
      <w:r w:rsidRPr="003B0A4E">
        <w:rPr>
          <w:rFonts w:ascii="Arial" w:hAnsi="Arial" w:cs="Arial"/>
          <w:sz w:val="24"/>
          <w:szCs w:val="24"/>
        </w:rPr>
        <w:t> y </w:t>
      </w:r>
      <w:r w:rsidRPr="003B0A4E">
        <w:rPr>
          <w:rFonts w:ascii="Arial" w:hAnsi="Arial" w:cs="Arial"/>
          <w:bCs/>
          <w:sz w:val="24"/>
          <w:szCs w:val="24"/>
        </w:rPr>
        <w:t>McDonald's</w:t>
      </w:r>
      <w:r w:rsidRPr="003B0A4E">
        <w:rPr>
          <w:rFonts w:ascii="Arial" w:hAnsi="Arial" w:cs="Arial"/>
          <w:sz w:val="24"/>
          <w:szCs w:val="24"/>
        </w:rPr>
        <w:t> que, en los últimos meses, han experimentado con nuevas alternativas a la carne.</w:t>
      </w:r>
    </w:p>
    <w:p w:rsidR="003B0A4E" w:rsidRPr="003B0A4E" w:rsidRDefault="003B0A4E" w:rsidP="003B0A4E">
      <w:pPr>
        <w:jc w:val="both"/>
        <w:rPr>
          <w:rFonts w:ascii="Arial" w:hAnsi="Arial" w:cs="Arial"/>
          <w:sz w:val="24"/>
          <w:szCs w:val="24"/>
        </w:rPr>
      </w:pPr>
      <w:proofErr w:type="spellStart"/>
      <w:r w:rsidRPr="003B0A4E">
        <w:rPr>
          <w:rFonts w:ascii="Arial" w:hAnsi="Arial" w:cs="Arial"/>
          <w:bCs/>
          <w:sz w:val="24"/>
          <w:szCs w:val="24"/>
        </w:rPr>
        <w:t>Impossible</w:t>
      </w:r>
      <w:proofErr w:type="spellEnd"/>
      <w:r w:rsidRPr="003B0A4E">
        <w:rPr>
          <w:rFonts w:ascii="Arial" w:hAnsi="Arial" w:cs="Arial"/>
          <w:bCs/>
          <w:sz w:val="24"/>
          <w:szCs w:val="24"/>
        </w:rPr>
        <w:t xml:space="preserve"> Burger, la otra gran start-up vegana del sector alimenticio, anunció el lunes que sus productos pronto estarán disponibles en los parques temáticos y cruceros de Disney.</w:t>
      </w:r>
    </w:p>
    <w:p w:rsidR="003B0A4E" w:rsidRDefault="003B0A4E" w:rsidP="003B0A4E">
      <w:pPr>
        <w:jc w:val="both"/>
        <w:rPr>
          <w:rFonts w:ascii="Arial" w:hAnsi="Arial" w:cs="Arial"/>
          <w:sz w:val="24"/>
          <w:szCs w:val="24"/>
        </w:rPr>
      </w:pPr>
      <w:r w:rsidRPr="003B0A4E">
        <w:rPr>
          <w:rFonts w:ascii="Arial" w:hAnsi="Arial" w:cs="Arial"/>
          <w:sz w:val="24"/>
          <w:szCs w:val="24"/>
        </w:rPr>
        <w:t xml:space="preserve">Las alternativas a la carne, como las hamburguesas de soja, han existido durante décadas, pero en los últimos diez años </w:t>
      </w:r>
      <w:proofErr w:type="spellStart"/>
      <w:r w:rsidRPr="003B0A4E">
        <w:rPr>
          <w:rFonts w:ascii="Arial" w:hAnsi="Arial" w:cs="Arial"/>
          <w:sz w:val="24"/>
          <w:szCs w:val="24"/>
        </w:rPr>
        <w:t>Beyond</w:t>
      </w:r>
      <w:proofErr w:type="spellEnd"/>
      <w:r w:rsidRPr="003B0A4E">
        <w:rPr>
          <w:rFonts w:ascii="Arial" w:hAnsi="Arial" w:cs="Arial"/>
          <w:sz w:val="24"/>
          <w:szCs w:val="24"/>
        </w:rPr>
        <w:t xml:space="preserve"> </w:t>
      </w:r>
      <w:proofErr w:type="spellStart"/>
      <w:r w:rsidRPr="003B0A4E">
        <w:rPr>
          <w:rFonts w:ascii="Arial" w:hAnsi="Arial" w:cs="Arial"/>
          <w:sz w:val="24"/>
          <w:szCs w:val="24"/>
        </w:rPr>
        <w:t>Meat</w:t>
      </w:r>
      <w:proofErr w:type="spellEnd"/>
      <w:r w:rsidRPr="003B0A4E">
        <w:rPr>
          <w:rFonts w:ascii="Arial" w:hAnsi="Arial" w:cs="Arial"/>
          <w:sz w:val="24"/>
          <w:szCs w:val="24"/>
        </w:rPr>
        <w:t> </w:t>
      </w:r>
      <w:r w:rsidRPr="003B0A4E">
        <w:rPr>
          <w:rFonts w:ascii="Arial" w:hAnsi="Arial" w:cs="Arial"/>
          <w:bCs/>
          <w:sz w:val="24"/>
          <w:szCs w:val="24"/>
        </w:rPr>
        <w:t xml:space="preserve">e </w:t>
      </w:r>
      <w:proofErr w:type="spellStart"/>
      <w:r w:rsidRPr="003B0A4E">
        <w:rPr>
          <w:rFonts w:ascii="Arial" w:hAnsi="Arial" w:cs="Arial"/>
          <w:bCs/>
          <w:sz w:val="24"/>
          <w:szCs w:val="24"/>
        </w:rPr>
        <w:t>Impossible</w:t>
      </w:r>
      <w:proofErr w:type="spellEnd"/>
      <w:r w:rsidRPr="003B0A4E">
        <w:rPr>
          <w:rFonts w:ascii="Arial" w:hAnsi="Arial" w:cs="Arial"/>
          <w:bCs/>
          <w:sz w:val="24"/>
          <w:szCs w:val="24"/>
        </w:rPr>
        <w:t xml:space="preserve"> Burger</w:t>
      </w:r>
      <w:r w:rsidRPr="003B0A4E">
        <w:rPr>
          <w:rFonts w:ascii="Arial" w:hAnsi="Arial" w:cs="Arial"/>
          <w:sz w:val="24"/>
          <w:szCs w:val="24"/>
        </w:rPr>
        <w:t> han logrado crear productos elaborados solo con plantas que imitan con mayor precisión la textura y sabor de la carne real.</w:t>
      </w:r>
    </w:p>
    <w:p w:rsidR="00006FD1" w:rsidRPr="00006FD1" w:rsidRDefault="00E00167" w:rsidP="00006FD1">
      <w:pPr>
        <w:jc w:val="both"/>
        <w:rPr>
          <w:rFonts w:ascii="Arial" w:hAnsi="Arial" w:cs="Arial"/>
          <w:sz w:val="24"/>
          <w:szCs w:val="24"/>
        </w:rPr>
      </w:pPr>
      <w:r>
        <w:rPr>
          <w:rFonts w:ascii="Arial" w:hAnsi="Arial" w:cs="Arial"/>
          <w:sz w:val="24"/>
          <w:szCs w:val="24"/>
        </w:rPr>
        <w:t>Nestlé</w:t>
      </w:r>
      <w:r w:rsidR="00006FD1" w:rsidRPr="00006FD1">
        <w:rPr>
          <w:rFonts w:ascii="Arial" w:hAnsi="Arial" w:cs="Arial"/>
          <w:sz w:val="24"/>
          <w:szCs w:val="24"/>
        </w:rPr>
        <w:t> y</w:t>
      </w:r>
      <w:r w:rsidR="00CF0F39">
        <w:rPr>
          <w:rFonts w:ascii="Arial" w:hAnsi="Arial" w:cs="Arial"/>
          <w:sz w:val="24"/>
          <w:szCs w:val="24"/>
        </w:rPr>
        <w:t xml:space="preserve"> </w:t>
      </w:r>
      <w:r>
        <w:rPr>
          <w:rFonts w:ascii="Arial" w:hAnsi="Arial" w:cs="Arial"/>
          <w:sz w:val="24"/>
          <w:szCs w:val="24"/>
        </w:rPr>
        <w:t>Starbucks</w:t>
      </w:r>
      <w:r w:rsidR="00006FD1" w:rsidRPr="00006FD1">
        <w:rPr>
          <w:rFonts w:ascii="Arial" w:hAnsi="Arial" w:cs="Arial"/>
          <w:sz w:val="24"/>
          <w:szCs w:val="24"/>
        </w:rPr>
        <w:t> esperan que los nuevos productos desarrollados bajo su </w:t>
      </w:r>
      <w:r w:rsidR="00006FD1" w:rsidRPr="00006FD1">
        <w:rPr>
          <w:rFonts w:ascii="Arial" w:hAnsi="Arial" w:cs="Arial"/>
          <w:bCs/>
          <w:sz w:val="24"/>
          <w:szCs w:val="24"/>
        </w:rPr>
        <w:t>alianza cafetera</w:t>
      </w:r>
      <w:r w:rsidR="00006FD1" w:rsidRPr="00006FD1">
        <w:rPr>
          <w:rFonts w:ascii="Arial" w:hAnsi="Arial" w:cs="Arial"/>
          <w:sz w:val="24"/>
          <w:szCs w:val="24"/>
        </w:rPr>
        <w:t> ayuden a aumentar las ventas, dijeron ejecuti</w:t>
      </w:r>
      <w:r w:rsidR="00CF0F39">
        <w:rPr>
          <w:rFonts w:ascii="Arial" w:hAnsi="Arial" w:cs="Arial"/>
          <w:sz w:val="24"/>
          <w:szCs w:val="24"/>
        </w:rPr>
        <w:t>vos de las dos compañías</w:t>
      </w:r>
      <w:r>
        <w:rPr>
          <w:rFonts w:ascii="Arial" w:hAnsi="Arial" w:cs="Arial"/>
          <w:sz w:val="24"/>
          <w:szCs w:val="24"/>
        </w:rPr>
        <w:t xml:space="preserve"> en una entrevista recient</w:t>
      </w:r>
      <w:r w:rsidR="00CF0F39">
        <w:rPr>
          <w:rFonts w:ascii="Arial" w:hAnsi="Arial" w:cs="Arial"/>
          <w:sz w:val="24"/>
          <w:szCs w:val="24"/>
        </w:rPr>
        <w:t>e</w:t>
      </w:r>
      <w:r>
        <w:rPr>
          <w:rFonts w:ascii="Arial" w:hAnsi="Arial" w:cs="Arial"/>
          <w:sz w:val="24"/>
          <w:szCs w:val="24"/>
        </w:rPr>
        <w:t>mente</w:t>
      </w:r>
      <w:r w:rsidR="00006FD1" w:rsidRPr="00006FD1">
        <w:rPr>
          <w:rFonts w:ascii="Arial" w:hAnsi="Arial" w:cs="Arial"/>
          <w:sz w:val="24"/>
          <w:szCs w:val="24"/>
        </w:rPr>
        <w:t>.</w:t>
      </w:r>
    </w:p>
    <w:p w:rsidR="00006FD1" w:rsidRPr="00006FD1" w:rsidRDefault="00006FD1" w:rsidP="00006FD1">
      <w:pPr>
        <w:jc w:val="both"/>
        <w:rPr>
          <w:rFonts w:ascii="Arial" w:hAnsi="Arial" w:cs="Arial"/>
          <w:sz w:val="24"/>
          <w:szCs w:val="24"/>
        </w:rPr>
      </w:pPr>
      <w:r w:rsidRPr="00006FD1">
        <w:rPr>
          <w:rFonts w:ascii="Arial" w:hAnsi="Arial" w:cs="Arial"/>
          <w:sz w:val="24"/>
          <w:szCs w:val="24"/>
        </w:rPr>
        <w:t>En mayo de 2018, Nestlé pagó US$7.150 millones por los derechos para vender </w:t>
      </w:r>
      <w:r w:rsidRPr="00006FD1">
        <w:rPr>
          <w:rFonts w:ascii="Arial" w:hAnsi="Arial" w:cs="Arial"/>
          <w:bCs/>
          <w:sz w:val="24"/>
          <w:szCs w:val="24"/>
        </w:rPr>
        <w:t>café ​​de Starbucks</w:t>
      </w:r>
      <w:r w:rsidRPr="00006FD1">
        <w:rPr>
          <w:rFonts w:ascii="Arial" w:hAnsi="Arial" w:cs="Arial"/>
          <w:sz w:val="24"/>
          <w:szCs w:val="24"/>
        </w:rPr>
        <w:t> en todo el mundo, lo que le permite a la estadounidense centrarse en su negocio de cafeterías.</w:t>
      </w:r>
      <w:r w:rsidR="00E00167">
        <w:rPr>
          <w:rFonts w:ascii="Arial" w:hAnsi="Arial" w:cs="Arial"/>
          <w:sz w:val="24"/>
          <w:szCs w:val="24"/>
        </w:rPr>
        <w:t xml:space="preserve"> </w:t>
      </w:r>
      <w:r w:rsidRPr="00006FD1">
        <w:rPr>
          <w:rFonts w:ascii="Arial" w:hAnsi="Arial" w:cs="Arial"/>
          <w:sz w:val="24"/>
          <w:szCs w:val="24"/>
        </w:rPr>
        <w:t>La alianza ayudaría a Nestlé a enfrentar la dura </w:t>
      </w:r>
      <w:r w:rsidRPr="00006FD1">
        <w:rPr>
          <w:rFonts w:ascii="Arial" w:hAnsi="Arial" w:cs="Arial"/>
          <w:bCs/>
          <w:sz w:val="24"/>
          <w:szCs w:val="24"/>
        </w:rPr>
        <w:t>competencia</w:t>
      </w:r>
      <w:r w:rsidRPr="00006FD1">
        <w:rPr>
          <w:rFonts w:ascii="Arial" w:hAnsi="Arial" w:cs="Arial"/>
          <w:sz w:val="24"/>
          <w:szCs w:val="24"/>
        </w:rPr>
        <w:t> en el mercado cafetero de rivales como JAB Holdings.</w:t>
      </w:r>
    </w:p>
    <w:p w:rsidR="00006FD1" w:rsidRPr="00006FD1" w:rsidRDefault="00006FD1" w:rsidP="00006FD1">
      <w:pPr>
        <w:jc w:val="both"/>
        <w:rPr>
          <w:rFonts w:ascii="Arial" w:hAnsi="Arial" w:cs="Arial"/>
          <w:sz w:val="24"/>
          <w:szCs w:val="24"/>
        </w:rPr>
      </w:pPr>
      <w:r w:rsidRPr="00006FD1">
        <w:rPr>
          <w:rFonts w:ascii="Arial" w:hAnsi="Arial" w:cs="Arial"/>
          <w:sz w:val="24"/>
          <w:szCs w:val="24"/>
        </w:rPr>
        <w:t>"Esperamos que este negocio continúe creciendo en el futuro previsible", dijo el jefe de marcas de café de </w:t>
      </w:r>
      <w:r w:rsidRPr="00006FD1">
        <w:rPr>
          <w:rFonts w:ascii="Arial" w:hAnsi="Arial" w:cs="Arial"/>
          <w:bCs/>
          <w:sz w:val="24"/>
          <w:szCs w:val="24"/>
        </w:rPr>
        <w:t>Nestlé</w:t>
      </w:r>
      <w:r w:rsidRPr="00006FD1">
        <w:rPr>
          <w:rFonts w:ascii="Arial" w:hAnsi="Arial" w:cs="Arial"/>
          <w:sz w:val="24"/>
          <w:szCs w:val="24"/>
        </w:rPr>
        <w:t xml:space="preserve">, David </w:t>
      </w:r>
      <w:proofErr w:type="spellStart"/>
      <w:r w:rsidRPr="00006FD1">
        <w:rPr>
          <w:rFonts w:ascii="Arial" w:hAnsi="Arial" w:cs="Arial"/>
          <w:sz w:val="24"/>
          <w:szCs w:val="24"/>
        </w:rPr>
        <w:t>Rennie</w:t>
      </w:r>
      <w:proofErr w:type="spellEnd"/>
      <w:r w:rsidRPr="00006FD1">
        <w:rPr>
          <w:rFonts w:ascii="Arial" w:hAnsi="Arial" w:cs="Arial"/>
          <w:sz w:val="24"/>
          <w:szCs w:val="24"/>
        </w:rPr>
        <w:t>. "Estaremos en 50 mercados para fines de este trimestre", agregó en una entrevista telefónica conjunta con el ejecutivo de </w:t>
      </w:r>
      <w:r w:rsidRPr="00006FD1">
        <w:rPr>
          <w:rFonts w:ascii="Arial" w:hAnsi="Arial" w:cs="Arial"/>
          <w:bCs/>
          <w:sz w:val="24"/>
          <w:szCs w:val="24"/>
        </w:rPr>
        <w:t>Starbucks</w:t>
      </w:r>
      <w:r w:rsidRPr="00006FD1">
        <w:rPr>
          <w:rFonts w:ascii="Arial" w:hAnsi="Arial" w:cs="Arial"/>
          <w:sz w:val="24"/>
          <w:szCs w:val="24"/>
        </w:rPr>
        <w:t xml:space="preserve">, John </w:t>
      </w:r>
      <w:proofErr w:type="spellStart"/>
      <w:r w:rsidRPr="00006FD1">
        <w:rPr>
          <w:rFonts w:ascii="Arial" w:hAnsi="Arial" w:cs="Arial"/>
          <w:sz w:val="24"/>
          <w:szCs w:val="24"/>
        </w:rPr>
        <w:t>Culver</w:t>
      </w:r>
      <w:proofErr w:type="spellEnd"/>
      <w:r w:rsidRPr="00006FD1">
        <w:rPr>
          <w:rFonts w:ascii="Arial" w:hAnsi="Arial" w:cs="Arial"/>
          <w:sz w:val="24"/>
          <w:szCs w:val="24"/>
        </w:rPr>
        <w:t>.</w:t>
      </w:r>
    </w:p>
    <w:p w:rsidR="00006FD1" w:rsidRPr="00006FD1" w:rsidRDefault="00006FD1" w:rsidP="00006FD1">
      <w:pPr>
        <w:jc w:val="both"/>
        <w:rPr>
          <w:rFonts w:ascii="Arial" w:hAnsi="Arial" w:cs="Arial"/>
          <w:sz w:val="24"/>
          <w:szCs w:val="24"/>
        </w:rPr>
      </w:pPr>
      <w:r w:rsidRPr="00006FD1">
        <w:rPr>
          <w:rFonts w:ascii="Arial" w:hAnsi="Arial" w:cs="Arial"/>
          <w:sz w:val="24"/>
          <w:szCs w:val="24"/>
        </w:rPr>
        <w:t>Nestlé ha desarrollado una gama de nuevos productos, incluidas cápsulas de la marca Starbucks para sus cafeteras de una sola porción </w:t>
      </w:r>
      <w:proofErr w:type="spellStart"/>
      <w:r w:rsidRPr="00006FD1">
        <w:rPr>
          <w:rFonts w:ascii="Arial" w:hAnsi="Arial" w:cs="Arial"/>
          <w:bCs/>
          <w:sz w:val="24"/>
          <w:szCs w:val="24"/>
        </w:rPr>
        <w:t>Nespresso</w:t>
      </w:r>
      <w:proofErr w:type="spellEnd"/>
      <w:r w:rsidRPr="00006FD1">
        <w:rPr>
          <w:rFonts w:ascii="Arial" w:hAnsi="Arial" w:cs="Arial"/>
          <w:sz w:val="24"/>
          <w:szCs w:val="24"/>
        </w:rPr>
        <w:t> y </w:t>
      </w:r>
      <w:proofErr w:type="spellStart"/>
      <w:r w:rsidRPr="00006FD1">
        <w:rPr>
          <w:rFonts w:ascii="Arial" w:hAnsi="Arial" w:cs="Arial"/>
          <w:bCs/>
          <w:sz w:val="24"/>
          <w:szCs w:val="24"/>
        </w:rPr>
        <w:t>Dolce</w:t>
      </w:r>
      <w:proofErr w:type="spellEnd"/>
      <w:r w:rsidRPr="00006FD1">
        <w:rPr>
          <w:rFonts w:ascii="Arial" w:hAnsi="Arial" w:cs="Arial"/>
          <w:bCs/>
          <w:sz w:val="24"/>
          <w:szCs w:val="24"/>
        </w:rPr>
        <w:t xml:space="preserve"> Gusto</w:t>
      </w:r>
      <w:r w:rsidRPr="00006FD1">
        <w:rPr>
          <w:rFonts w:ascii="Arial" w:hAnsi="Arial" w:cs="Arial"/>
          <w:sz w:val="24"/>
          <w:szCs w:val="24"/>
        </w:rPr>
        <w:t xml:space="preserve">, </w:t>
      </w:r>
      <w:proofErr w:type="gramStart"/>
      <w:r w:rsidRPr="00006FD1">
        <w:rPr>
          <w:rFonts w:ascii="Arial" w:hAnsi="Arial" w:cs="Arial"/>
          <w:sz w:val="24"/>
          <w:szCs w:val="24"/>
        </w:rPr>
        <w:t>disponibles</w:t>
      </w:r>
      <w:proofErr w:type="gramEnd"/>
      <w:r w:rsidRPr="00006FD1">
        <w:rPr>
          <w:rFonts w:ascii="Arial" w:hAnsi="Arial" w:cs="Arial"/>
          <w:sz w:val="24"/>
          <w:szCs w:val="24"/>
        </w:rPr>
        <w:t xml:space="preserve"> en más de 40 mercados a fines de 2019.</w:t>
      </w:r>
    </w:p>
    <w:p w:rsidR="00006FD1" w:rsidRDefault="00CF0F39" w:rsidP="00006FD1">
      <w:pPr>
        <w:jc w:val="both"/>
        <w:rPr>
          <w:rFonts w:ascii="Arial" w:hAnsi="Arial" w:cs="Arial"/>
          <w:sz w:val="24"/>
          <w:szCs w:val="24"/>
        </w:rPr>
      </w:pPr>
      <w:r>
        <w:rPr>
          <w:rFonts w:ascii="Arial" w:hAnsi="Arial" w:cs="Arial"/>
          <w:sz w:val="24"/>
          <w:szCs w:val="24"/>
        </w:rPr>
        <w:lastRenderedPageBreak/>
        <w:t>La compañía indicó</w:t>
      </w:r>
      <w:r w:rsidR="00006FD1" w:rsidRPr="00006FD1">
        <w:rPr>
          <w:rFonts w:ascii="Arial" w:hAnsi="Arial" w:cs="Arial"/>
          <w:sz w:val="24"/>
          <w:szCs w:val="24"/>
        </w:rPr>
        <w:t xml:space="preserve"> que iba a ofrecer </w:t>
      </w:r>
      <w:r w:rsidR="00006FD1" w:rsidRPr="00006FD1">
        <w:rPr>
          <w:rFonts w:ascii="Arial" w:hAnsi="Arial" w:cs="Arial"/>
          <w:bCs/>
          <w:sz w:val="24"/>
          <w:szCs w:val="24"/>
        </w:rPr>
        <w:t xml:space="preserve">café soluble </w:t>
      </w:r>
      <w:proofErr w:type="spellStart"/>
      <w:r w:rsidR="00006FD1" w:rsidRPr="00006FD1">
        <w:rPr>
          <w:rFonts w:ascii="Arial" w:hAnsi="Arial" w:cs="Arial"/>
          <w:bCs/>
          <w:sz w:val="24"/>
          <w:szCs w:val="24"/>
        </w:rPr>
        <w:t>premium</w:t>
      </w:r>
      <w:proofErr w:type="spellEnd"/>
      <w:r w:rsidR="00006FD1" w:rsidRPr="00006FD1">
        <w:rPr>
          <w:rFonts w:ascii="Arial" w:hAnsi="Arial" w:cs="Arial"/>
          <w:bCs/>
          <w:sz w:val="24"/>
          <w:szCs w:val="24"/>
        </w:rPr>
        <w:t xml:space="preserve"> de Starbucks</w:t>
      </w:r>
      <w:r w:rsidR="00006FD1" w:rsidRPr="00006FD1">
        <w:rPr>
          <w:rFonts w:ascii="Arial" w:hAnsi="Arial" w:cs="Arial"/>
          <w:sz w:val="24"/>
          <w:szCs w:val="24"/>
        </w:rPr>
        <w:t> a nivel mundial, comenzando en más de una decena de mercados, incluidos Reino Unido, China, Japón, </w:t>
      </w:r>
      <w:r w:rsidR="00006FD1" w:rsidRPr="00006FD1">
        <w:rPr>
          <w:rFonts w:ascii="Arial" w:hAnsi="Arial" w:cs="Arial"/>
          <w:bCs/>
          <w:sz w:val="24"/>
          <w:szCs w:val="24"/>
        </w:rPr>
        <w:t>Brasil y México</w:t>
      </w:r>
      <w:r w:rsidR="00006FD1" w:rsidRPr="00006FD1">
        <w:rPr>
          <w:rFonts w:ascii="Arial" w:hAnsi="Arial" w:cs="Arial"/>
          <w:sz w:val="24"/>
          <w:szCs w:val="24"/>
        </w:rPr>
        <w:t>.</w:t>
      </w:r>
      <w:r w:rsidR="00E00167">
        <w:rPr>
          <w:rFonts w:ascii="Arial" w:hAnsi="Arial" w:cs="Arial"/>
          <w:sz w:val="24"/>
          <w:szCs w:val="24"/>
        </w:rPr>
        <w:t xml:space="preserve"> </w:t>
      </w:r>
      <w:proofErr w:type="spellStart"/>
      <w:r w:rsidR="00006FD1" w:rsidRPr="00006FD1">
        <w:rPr>
          <w:rFonts w:ascii="Arial" w:hAnsi="Arial" w:cs="Arial"/>
          <w:sz w:val="24"/>
          <w:szCs w:val="24"/>
        </w:rPr>
        <w:t>Rennie</w:t>
      </w:r>
      <w:proofErr w:type="spellEnd"/>
      <w:r w:rsidR="00006FD1" w:rsidRPr="00006FD1">
        <w:rPr>
          <w:rFonts w:ascii="Arial" w:hAnsi="Arial" w:cs="Arial"/>
          <w:sz w:val="24"/>
          <w:szCs w:val="24"/>
        </w:rPr>
        <w:t xml:space="preserve"> dijo que el </w:t>
      </w:r>
      <w:r w:rsidR="00006FD1" w:rsidRPr="00006FD1">
        <w:rPr>
          <w:rFonts w:ascii="Arial" w:hAnsi="Arial" w:cs="Arial"/>
          <w:bCs/>
          <w:sz w:val="24"/>
          <w:szCs w:val="24"/>
        </w:rPr>
        <w:t>café soluble</w:t>
      </w:r>
      <w:r w:rsidR="00006FD1" w:rsidRPr="00006FD1">
        <w:rPr>
          <w:rFonts w:ascii="Arial" w:hAnsi="Arial" w:cs="Arial"/>
          <w:sz w:val="24"/>
          <w:szCs w:val="24"/>
        </w:rPr>
        <w:t> estaba creciendo muy rápido en China, pero que Japón, Australia, Malasia, Singapur y Reino Unido también eran grandes mercados donde el nuevo producto debería funcionar bien.</w:t>
      </w:r>
    </w:p>
    <w:p w:rsidR="00DF2E52" w:rsidRDefault="00DF2E52" w:rsidP="00006FD1">
      <w:pPr>
        <w:jc w:val="both"/>
        <w:rPr>
          <w:rFonts w:ascii="Arial" w:hAnsi="Arial" w:cs="Arial"/>
          <w:sz w:val="24"/>
          <w:szCs w:val="24"/>
        </w:rPr>
      </w:pPr>
      <w:r>
        <w:rPr>
          <w:noProof/>
          <w:lang w:eastAsia="es-AR"/>
        </w:rPr>
        <w:drawing>
          <wp:inline distT="0" distB="0" distL="0" distR="0" wp14:anchorId="79934FF9" wp14:editId="4962B8D8">
            <wp:extent cx="5612130" cy="3150272"/>
            <wp:effectExtent l="0" t="0" r="7620" b="0"/>
            <wp:docPr id="1" name="Imagen 1" descr="Resultado de imagen de starbucks y ne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tarbucks y nest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150272"/>
                    </a:xfrm>
                    <a:prstGeom prst="rect">
                      <a:avLst/>
                    </a:prstGeom>
                    <a:noFill/>
                    <a:ln>
                      <a:noFill/>
                    </a:ln>
                  </pic:spPr>
                </pic:pic>
              </a:graphicData>
            </a:graphic>
          </wp:inline>
        </w:drawing>
      </w:r>
    </w:p>
    <w:p w:rsidR="00006FD1" w:rsidRDefault="00006FD1" w:rsidP="00006FD1">
      <w:pPr>
        <w:jc w:val="both"/>
        <w:rPr>
          <w:rFonts w:ascii="Arial" w:hAnsi="Arial" w:cs="Arial"/>
          <w:sz w:val="24"/>
          <w:szCs w:val="24"/>
        </w:rPr>
      </w:pPr>
      <w:r w:rsidRPr="00006FD1">
        <w:rPr>
          <w:rFonts w:ascii="Arial" w:hAnsi="Arial" w:cs="Arial"/>
          <w:sz w:val="24"/>
          <w:szCs w:val="24"/>
        </w:rPr>
        <w:t>Este mes, </w:t>
      </w:r>
      <w:r w:rsidRPr="00006FD1">
        <w:rPr>
          <w:rFonts w:ascii="Arial" w:hAnsi="Arial" w:cs="Arial"/>
          <w:bCs/>
          <w:sz w:val="24"/>
          <w:szCs w:val="24"/>
        </w:rPr>
        <w:t>Nestlé</w:t>
      </w:r>
      <w:r w:rsidRPr="00006FD1">
        <w:rPr>
          <w:rFonts w:ascii="Arial" w:hAnsi="Arial" w:cs="Arial"/>
          <w:sz w:val="24"/>
          <w:szCs w:val="24"/>
        </w:rPr>
        <w:t> reportó que en 2019 generó ventas incrementales de alrededor de 300 millones de francos suizos (unos US$307 millones) con los nuevos productos, además del </w:t>
      </w:r>
      <w:r w:rsidRPr="00006FD1">
        <w:rPr>
          <w:rFonts w:ascii="Arial" w:hAnsi="Arial" w:cs="Arial"/>
          <w:bCs/>
          <w:sz w:val="24"/>
          <w:szCs w:val="24"/>
        </w:rPr>
        <w:t>negocio de US$2.000 millones en Norteamérica que adquirió de Starbucks.</w:t>
      </w:r>
      <w:r w:rsidR="00E00167">
        <w:rPr>
          <w:rFonts w:ascii="Arial" w:hAnsi="Arial" w:cs="Arial"/>
          <w:sz w:val="24"/>
          <w:szCs w:val="24"/>
        </w:rPr>
        <w:t xml:space="preserve"> </w:t>
      </w:r>
      <w:r w:rsidRPr="00006FD1">
        <w:rPr>
          <w:rFonts w:ascii="Arial" w:hAnsi="Arial" w:cs="Arial"/>
          <w:sz w:val="24"/>
          <w:szCs w:val="24"/>
        </w:rPr>
        <w:t>El negocio del café tuvo ventas de alrededor de 18.000 millones de francos suizos el año pasado, frente a las ventas totales del grupo de 92.600 millones de francos.</w:t>
      </w:r>
    </w:p>
    <w:p w:rsidR="00006FD1" w:rsidRPr="00006FD1" w:rsidRDefault="00006FD1" w:rsidP="00006FD1">
      <w:pPr>
        <w:jc w:val="both"/>
        <w:rPr>
          <w:rFonts w:ascii="Arial" w:hAnsi="Arial" w:cs="Arial"/>
          <w:sz w:val="24"/>
          <w:szCs w:val="24"/>
        </w:rPr>
      </w:pPr>
      <w:r w:rsidRPr="00006FD1">
        <w:rPr>
          <w:rFonts w:ascii="Arial" w:hAnsi="Arial" w:cs="Arial"/>
          <w:sz w:val="24"/>
          <w:szCs w:val="24"/>
        </w:rPr>
        <w:t>En la tercera mayor transacción de los 152 años de historia de Nestlé, el gigante suizo de los alimentos</w:t>
      </w:r>
      <w:r w:rsidR="00CF0F39">
        <w:rPr>
          <w:rFonts w:ascii="Arial" w:hAnsi="Arial" w:cs="Arial"/>
          <w:sz w:val="24"/>
          <w:szCs w:val="24"/>
        </w:rPr>
        <w:t xml:space="preserve"> hará esa invers</w:t>
      </w:r>
      <w:bookmarkStart w:id="0" w:name="_GoBack"/>
      <w:bookmarkEnd w:id="0"/>
      <w:r w:rsidR="00CF0F39">
        <w:rPr>
          <w:rFonts w:ascii="Arial" w:hAnsi="Arial" w:cs="Arial"/>
          <w:sz w:val="24"/>
          <w:szCs w:val="24"/>
        </w:rPr>
        <w:t>ión</w:t>
      </w:r>
      <w:r w:rsidRPr="00006FD1">
        <w:rPr>
          <w:rFonts w:ascii="Arial" w:hAnsi="Arial" w:cs="Arial"/>
          <w:sz w:val="24"/>
          <w:szCs w:val="24"/>
        </w:rPr>
        <w:t xml:space="preserve"> por el derecho a comercializar productos de la marca Starbucks, desde granos hasta cápsulas, uniendo su red de distribución internacional al atractivo del nombre posiblemente más importante en café de Java.</w:t>
      </w:r>
    </w:p>
    <w:p w:rsidR="00006FD1" w:rsidRPr="00006FD1" w:rsidRDefault="00006FD1" w:rsidP="00006FD1">
      <w:pPr>
        <w:jc w:val="both"/>
        <w:rPr>
          <w:rFonts w:ascii="Arial" w:hAnsi="Arial" w:cs="Arial"/>
          <w:sz w:val="24"/>
          <w:szCs w:val="24"/>
        </w:rPr>
      </w:pPr>
      <w:r w:rsidRPr="00006FD1">
        <w:rPr>
          <w:rFonts w:ascii="Arial" w:hAnsi="Arial" w:cs="Arial"/>
          <w:sz w:val="24"/>
          <w:szCs w:val="24"/>
        </w:rPr>
        <w:t xml:space="preserve">Nestlé no recibirá ningún activo físico en el acuerdo. El máximo responsable Mark Schneider aprovecha el reconocimiento de marca de Starbucks, con sus 28.000 puntos de venta en el mundo y un enorme poder de atracción en los Estados Unidos. Nestlé ha tenido dificultades allí durante años con sus productos, tanto </w:t>
      </w:r>
      <w:proofErr w:type="spellStart"/>
      <w:r w:rsidRPr="00006FD1">
        <w:rPr>
          <w:rFonts w:ascii="Arial" w:hAnsi="Arial" w:cs="Arial"/>
          <w:sz w:val="24"/>
          <w:szCs w:val="24"/>
        </w:rPr>
        <w:t>Nespresso</w:t>
      </w:r>
      <w:proofErr w:type="spellEnd"/>
      <w:r w:rsidRPr="00006FD1">
        <w:rPr>
          <w:rFonts w:ascii="Arial" w:hAnsi="Arial" w:cs="Arial"/>
          <w:sz w:val="24"/>
          <w:szCs w:val="24"/>
        </w:rPr>
        <w:t xml:space="preserve"> como </w:t>
      </w:r>
      <w:proofErr w:type="spellStart"/>
      <w:r w:rsidRPr="00006FD1">
        <w:rPr>
          <w:rFonts w:ascii="Arial" w:hAnsi="Arial" w:cs="Arial"/>
          <w:sz w:val="24"/>
          <w:szCs w:val="24"/>
        </w:rPr>
        <w:t>Dolce</w:t>
      </w:r>
      <w:proofErr w:type="spellEnd"/>
      <w:r w:rsidRPr="00006FD1">
        <w:rPr>
          <w:rFonts w:ascii="Arial" w:hAnsi="Arial" w:cs="Arial"/>
          <w:sz w:val="24"/>
          <w:szCs w:val="24"/>
        </w:rPr>
        <w:t xml:space="preserve"> Gusto.</w:t>
      </w:r>
    </w:p>
    <w:p w:rsidR="00006FD1" w:rsidRPr="00006FD1" w:rsidRDefault="00006FD1" w:rsidP="00006FD1">
      <w:pPr>
        <w:jc w:val="both"/>
        <w:rPr>
          <w:rFonts w:ascii="Arial" w:hAnsi="Arial" w:cs="Arial"/>
          <w:sz w:val="24"/>
          <w:szCs w:val="24"/>
        </w:rPr>
      </w:pPr>
      <w:r w:rsidRPr="00006FD1">
        <w:rPr>
          <w:rFonts w:ascii="Arial" w:hAnsi="Arial" w:cs="Arial"/>
          <w:sz w:val="24"/>
          <w:szCs w:val="24"/>
        </w:rPr>
        <w:lastRenderedPageBreak/>
        <w:t xml:space="preserve">A la empresa le vendría bien un impulso: el año pasado las ventas crecieron al ritmo más lento en más de dos decenios. Al ingresar a un acuerdo de comercialización con Starbucks, la compañía suiza revela los límites de su crecimiento con </w:t>
      </w:r>
      <w:proofErr w:type="spellStart"/>
      <w:r w:rsidRPr="00006FD1">
        <w:rPr>
          <w:rFonts w:ascii="Arial" w:hAnsi="Arial" w:cs="Arial"/>
          <w:sz w:val="24"/>
          <w:szCs w:val="24"/>
        </w:rPr>
        <w:t>Nescafé</w:t>
      </w:r>
      <w:proofErr w:type="spellEnd"/>
      <w:r w:rsidRPr="00006FD1">
        <w:rPr>
          <w:rFonts w:ascii="Arial" w:hAnsi="Arial" w:cs="Arial"/>
          <w:sz w:val="24"/>
          <w:szCs w:val="24"/>
        </w:rPr>
        <w:t xml:space="preserve"> y </w:t>
      </w:r>
      <w:proofErr w:type="spellStart"/>
      <w:r w:rsidRPr="00006FD1">
        <w:rPr>
          <w:rFonts w:ascii="Arial" w:hAnsi="Arial" w:cs="Arial"/>
          <w:sz w:val="24"/>
          <w:szCs w:val="24"/>
        </w:rPr>
        <w:t>Nespresso</w:t>
      </w:r>
      <w:proofErr w:type="spellEnd"/>
      <w:r w:rsidRPr="00006FD1">
        <w:rPr>
          <w:rFonts w:ascii="Arial" w:hAnsi="Arial" w:cs="Arial"/>
          <w:sz w:val="24"/>
          <w:szCs w:val="24"/>
        </w:rPr>
        <w:t>.</w:t>
      </w:r>
    </w:p>
    <w:p w:rsidR="00006FD1" w:rsidRPr="00006FD1" w:rsidRDefault="00006FD1" w:rsidP="00006FD1">
      <w:pPr>
        <w:jc w:val="both"/>
        <w:rPr>
          <w:rFonts w:ascii="Arial" w:hAnsi="Arial" w:cs="Arial"/>
          <w:sz w:val="24"/>
          <w:szCs w:val="24"/>
        </w:rPr>
      </w:pPr>
      <w:r w:rsidRPr="00006FD1">
        <w:rPr>
          <w:rFonts w:ascii="Arial" w:hAnsi="Arial" w:cs="Arial"/>
          <w:sz w:val="24"/>
          <w:szCs w:val="24"/>
        </w:rPr>
        <w:t xml:space="preserve">“Nestlé necesitaba una gran marca, y la necesitaba rápido, dijo Alain </w:t>
      </w:r>
      <w:proofErr w:type="spellStart"/>
      <w:r w:rsidRPr="00006FD1">
        <w:rPr>
          <w:rFonts w:ascii="Arial" w:hAnsi="Arial" w:cs="Arial"/>
          <w:sz w:val="24"/>
          <w:szCs w:val="24"/>
        </w:rPr>
        <w:t>Oberhuber</w:t>
      </w:r>
      <w:proofErr w:type="spellEnd"/>
      <w:r w:rsidRPr="00006FD1">
        <w:rPr>
          <w:rFonts w:ascii="Arial" w:hAnsi="Arial" w:cs="Arial"/>
          <w:sz w:val="24"/>
          <w:szCs w:val="24"/>
        </w:rPr>
        <w:t xml:space="preserve">, analista de </w:t>
      </w:r>
      <w:proofErr w:type="spellStart"/>
      <w:r w:rsidRPr="00006FD1">
        <w:rPr>
          <w:rFonts w:ascii="Arial" w:hAnsi="Arial" w:cs="Arial"/>
          <w:sz w:val="24"/>
          <w:szCs w:val="24"/>
        </w:rPr>
        <w:t>MainFirst</w:t>
      </w:r>
      <w:proofErr w:type="spellEnd"/>
      <w:r w:rsidRPr="00006FD1">
        <w:rPr>
          <w:rFonts w:ascii="Arial" w:hAnsi="Arial" w:cs="Arial"/>
          <w:sz w:val="24"/>
          <w:szCs w:val="24"/>
        </w:rPr>
        <w:t xml:space="preserve"> Bank en Zúrich. “Starbucks es la única marca fuerte de café tostado y molido. Es una jugada más bien defensiva -un poco tardía- pero constituye, de todos modos, un paso absolutamente vital desde el punto de vista estratégico”.</w:t>
      </w:r>
    </w:p>
    <w:p w:rsidR="00006FD1" w:rsidRPr="00006FD1" w:rsidRDefault="00006FD1" w:rsidP="00006FD1">
      <w:pPr>
        <w:jc w:val="both"/>
        <w:rPr>
          <w:rFonts w:ascii="Arial" w:hAnsi="Arial" w:cs="Arial"/>
          <w:sz w:val="24"/>
          <w:szCs w:val="24"/>
        </w:rPr>
      </w:pPr>
      <w:r w:rsidRPr="00006FD1">
        <w:rPr>
          <w:rFonts w:ascii="Arial" w:hAnsi="Arial" w:cs="Arial"/>
          <w:sz w:val="24"/>
          <w:szCs w:val="24"/>
        </w:rPr>
        <w:t>La compañía dijo que usará lo obtenido en el acuerdo para acelerar las recompras de acciones. Nestlé subió 1.57 por ciento, a 77.56 francos suizos en Zúrich. Sus acciones habían caído un 9 por ciento este año.</w:t>
      </w:r>
    </w:p>
    <w:p w:rsidR="00006FD1" w:rsidRPr="00006FD1" w:rsidRDefault="00006FD1" w:rsidP="00006FD1">
      <w:pPr>
        <w:jc w:val="both"/>
        <w:rPr>
          <w:rFonts w:ascii="Arial" w:hAnsi="Arial" w:cs="Arial"/>
          <w:sz w:val="24"/>
          <w:szCs w:val="24"/>
        </w:rPr>
      </w:pPr>
      <w:r w:rsidRPr="00006FD1">
        <w:rPr>
          <w:rFonts w:ascii="Arial" w:hAnsi="Arial" w:cs="Arial"/>
          <w:sz w:val="24"/>
          <w:szCs w:val="24"/>
        </w:rPr>
        <w:t xml:space="preserve">Las cápsulas de imitación -incluidas las que llevan la marca Starbucks- afectaron uno de los mayores motores de crecimiento de Nestlé, su negocio </w:t>
      </w:r>
      <w:proofErr w:type="spellStart"/>
      <w:r w:rsidR="00F30248">
        <w:rPr>
          <w:rFonts w:ascii="Arial" w:hAnsi="Arial" w:cs="Arial"/>
          <w:sz w:val="24"/>
          <w:szCs w:val="24"/>
        </w:rPr>
        <w:t>Nespresso</w:t>
      </w:r>
      <w:proofErr w:type="spellEnd"/>
      <w:r w:rsidR="00F30248">
        <w:rPr>
          <w:rFonts w:ascii="Arial" w:hAnsi="Arial" w:cs="Arial"/>
          <w:sz w:val="24"/>
          <w:szCs w:val="24"/>
        </w:rPr>
        <w:t xml:space="preserve"> de café en porciones. </w:t>
      </w:r>
      <w:r w:rsidRPr="00006FD1">
        <w:rPr>
          <w:rFonts w:ascii="Arial" w:hAnsi="Arial" w:cs="Arial"/>
          <w:sz w:val="24"/>
          <w:szCs w:val="24"/>
        </w:rPr>
        <w:t xml:space="preserve">Este nuevo acuerdo dará a la compañía suiza el control de las cápsulas Starbucks, entre otros productos. Tiene lugar en un momento en que la marca de cafés instantáneos </w:t>
      </w:r>
      <w:proofErr w:type="spellStart"/>
      <w:r w:rsidRPr="00006FD1">
        <w:rPr>
          <w:rFonts w:ascii="Arial" w:hAnsi="Arial" w:cs="Arial"/>
          <w:sz w:val="24"/>
          <w:szCs w:val="24"/>
        </w:rPr>
        <w:t>Nescafé</w:t>
      </w:r>
      <w:proofErr w:type="spellEnd"/>
      <w:r w:rsidRPr="00006FD1">
        <w:rPr>
          <w:rFonts w:ascii="Arial" w:hAnsi="Arial" w:cs="Arial"/>
          <w:sz w:val="24"/>
          <w:szCs w:val="24"/>
        </w:rPr>
        <w:t xml:space="preserve"> de Nestlé ha perdido cuota de mercado en cuatro de los últimos cinco años, según </w:t>
      </w:r>
      <w:proofErr w:type="spellStart"/>
      <w:r w:rsidRPr="00006FD1">
        <w:rPr>
          <w:rFonts w:ascii="Arial" w:hAnsi="Arial" w:cs="Arial"/>
          <w:sz w:val="24"/>
          <w:szCs w:val="24"/>
        </w:rPr>
        <w:t>Euromonitor</w:t>
      </w:r>
      <w:proofErr w:type="spellEnd"/>
      <w:r w:rsidRPr="00006FD1">
        <w:rPr>
          <w:rFonts w:ascii="Arial" w:hAnsi="Arial" w:cs="Arial"/>
          <w:sz w:val="24"/>
          <w:szCs w:val="24"/>
        </w:rPr>
        <w:t>.</w:t>
      </w:r>
    </w:p>
    <w:p w:rsidR="00006FD1" w:rsidRPr="00006FD1" w:rsidRDefault="00006FD1" w:rsidP="00006FD1">
      <w:pPr>
        <w:jc w:val="both"/>
        <w:rPr>
          <w:rFonts w:ascii="Arial" w:hAnsi="Arial" w:cs="Arial"/>
          <w:sz w:val="24"/>
          <w:szCs w:val="24"/>
        </w:rPr>
      </w:pPr>
      <w:r w:rsidRPr="00006FD1">
        <w:rPr>
          <w:rFonts w:ascii="Arial" w:hAnsi="Arial" w:cs="Arial"/>
          <w:sz w:val="24"/>
          <w:szCs w:val="24"/>
        </w:rPr>
        <w:t xml:space="preserve">Starbucks es la segunda marca más valorizada en comidas rápidas, según el informe Global </w:t>
      </w:r>
      <w:proofErr w:type="spellStart"/>
      <w:r w:rsidRPr="00006FD1">
        <w:rPr>
          <w:rFonts w:ascii="Arial" w:hAnsi="Arial" w:cs="Arial"/>
          <w:sz w:val="24"/>
          <w:szCs w:val="24"/>
        </w:rPr>
        <w:t>BrandZ</w:t>
      </w:r>
      <w:proofErr w:type="spellEnd"/>
      <w:r w:rsidRPr="00006FD1">
        <w:rPr>
          <w:rFonts w:ascii="Arial" w:hAnsi="Arial" w:cs="Arial"/>
          <w:sz w:val="24"/>
          <w:szCs w:val="24"/>
        </w:rPr>
        <w:t xml:space="preserve"> 2017, que estima su valor en 44 mil millones de dólares.</w:t>
      </w:r>
    </w:p>
    <w:p w:rsidR="00006FD1" w:rsidRPr="00006FD1" w:rsidRDefault="00006FD1" w:rsidP="00006FD1">
      <w:pPr>
        <w:jc w:val="both"/>
        <w:rPr>
          <w:rFonts w:ascii="Arial" w:hAnsi="Arial" w:cs="Arial"/>
          <w:sz w:val="24"/>
          <w:szCs w:val="24"/>
        </w:rPr>
      </w:pPr>
      <w:r w:rsidRPr="00006FD1">
        <w:rPr>
          <w:rFonts w:ascii="Arial" w:hAnsi="Arial" w:cs="Arial"/>
          <w:sz w:val="24"/>
          <w:szCs w:val="24"/>
        </w:rPr>
        <w:t>Schneider acordó pagar 3.6 veces las ventas por el negocio de productos de consumo, más que el promedio de 3 veces correspondiente a los acuerdos alimentarios globales importantes, según Andrew Wood, an</w:t>
      </w:r>
      <w:r w:rsidR="00F30248">
        <w:rPr>
          <w:rFonts w:ascii="Arial" w:hAnsi="Arial" w:cs="Arial"/>
          <w:sz w:val="24"/>
          <w:szCs w:val="24"/>
        </w:rPr>
        <w:t xml:space="preserve">alista de </w:t>
      </w:r>
      <w:proofErr w:type="spellStart"/>
      <w:r w:rsidR="00F30248">
        <w:rPr>
          <w:rFonts w:ascii="Arial" w:hAnsi="Arial" w:cs="Arial"/>
          <w:sz w:val="24"/>
          <w:szCs w:val="24"/>
        </w:rPr>
        <w:t>Sanford</w:t>
      </w:r>
      <w:proofErr w:type="spellEnd"/>
      <w:r w:rsidR="00F30248">
        <w:rPr>
          <w:rFonts w:ascii="Arial" w:hAnsi="Arial" w:cs="Arial"/>
          <w:sz w:val="24"/>
          <w:szCs w:val="24"/>
        </w:rPr>
        <w:t xml:space="preserve"> C. </w:t>
      </w:r>
      <w:proofErr w:type="spellStart"/>
      <w:r w:rsidR="00F30248">
        <w:rPr>
          <w:rFonts w:ascii="Arial" w:hAnsi="Arial" w:cs="Arial"/>
          <w:sz w:val="24"/>
          <w:szCs w:val="24"/>
        </w:rPr>
        <w:t>Bernstein</w:t>
      </w:r>
      <w:proofErr w:type="spellEnd"/>
      <w:r w:rsidR="00F30248">
        <w:rPr>
          <w:rFonts w:ascii="Arial" w:hAnsi="Arial" w:cs="Arial"/>
          <w:sz w:val="24"/>
          <w:szCs w:val="24"/>
        </w:rPr>
        <w:t xml:space="preserve">. </w:t>
      </w:r>
      <w:r w:rsidRPr="00006FD1">
        <w:rPr>
          <w:rFonts w:ascii="Arial" w:hAnsi="Arial" w:cs="Arial"/>
          <w:sz w:val="24"/>
          <w:szCs w:val="24"/>
        </w:rPr>
        <w:t>“Será su primera prueba importante en fusiones y adquisiciones”, dijo Wood. “Los antecedentes de adquisiciones de Nestlé en los últimos 10 a 15 años han sido menos que estelares”.</w:t>
      </w:r>
    </w:p>
    <w:p w:rsidR="00006FD1" w:rsidRPr="00006FD1" w:rsidRDefault="00006FD1" w:rsidP="00006FD1">
      <w:pPr>
        <w:jc w:val="both"/>
        <w:rPr>
          <w:rFonts w:ascii="Arial" w:hAnsi="Arial" w:cs="Arial"/>
          <w:sz w:val="24"/>
          <w:szCs w:val="24"/>
        </w:rPr>
      </w:pPr>
      <w:r w:rsidRPr="00006FD1">
        <w:rPr>
          <w:rFonts w:ascii="Arial" w:hAnsi="Arial" w:cs="Arial"/>
          <w:sz w:val="24"/>
          <w:szCs w:val="24"/>
        </w:rPr>
        <w:t>Nestlé absorberá unos 500 empleados de Starbucks que continuarán trabajando en la sede en Seattle. Starbucks seguirá fabricando los productos de café en Norteamérica en tanto Nestlé estará a cargo de la fab</w:t>
      </w:r>
      <w:r w:rsidR="00F30248">
        <w:rPr>
          <w:rFonts w:ascii="Arial" w:hAnsi="Arial" w:cs="Arial"/>
          <w:sz w:val="24"/>
          <w:szCs w:val="24"/>
        </w:rPr>
        <w:t xml:space="preserve">ricación en el resto del mundo. </w:t>
      </w:r>
      <w:r w:rsidRPr="00006FD1">
        <w:rPr>
          <w:rFonts w:ascii="Arial" w:hAnsi="Arial" w:cs="Arial"/>
          <w:sz w:val="24"/>
          <w:szCs w:val="24"/>
        </w:rPr>
        <w:t>Las ventas serán contabilizadas por Nestlé, que pagará regalías a la cadena de café. El acuerdo suma perspectivas de crecimiento fuera de Norteamérica, donde los puntos de venta de Starbucks no son tan predominantes.</w:t>
      </w:r>
    </w:p>
    <w:p w:rsidR="00006FD1" w:rsidRPr="00006FD1" w:rsidRDefault="00006FD1" w:rsidP="00006FD1">
      <w:pPr>
        <w:jc w:val="both"/>
        <w:rPr>
          <w:rFonts w:ascii="Arial" w:hAnsi="Arial" w:cs="Arial"/>
          <w:sz w:val="24"/>
          <w:szCs w:val="24"/>
        </w:rPr>
      </w:pPr>
      <w:r w:rsidRPr="00006FD1">
        <w:rPr>
          <w:rFonts w:ascii="Arial" w:hAnsi="Arial" w:cs="Arial"/>
          <w:sz w:val="24"/>
          <w:szCs w:val="24"/>
        </w:rPr>
        <w:t>El nombre de Nestlé no aparecerá en los productos de Starbucks. "No queremos que el consumidor perciba que Starbucks ahora es parte de una familia más grande",</w:t>
      </w:r>
      <w:r w:rsidR="00F30248">
        <w:rPr>
          <w:rFonts w:ascii="Arial" w:hAnsi="Arial" w:cs="Arial"/>
          <w:sz w:val="24"/>
          <w:szCs w:val="24"/>
        </w:rPr>
        <w:t xml:space="preserve"> mencionó una fuente de Nestlé. </w:t>
      </w:r>
      <w:r w:rsidRPr="00006FD1">
        <w:rPr>
          <w:rFonts w:ascii="Arial" w:hAnsi="Arial" w:cs="Arial"/>
          <w:sz w:val="24"/>
          <w:szCs w:val="24"/>
        </w:rPr>
        <w:t xml:space="preserve">Starbucks dijo que ahora espera </w:t>
      </w:r>
      <w:r w:rsidRPr="00006FD1">
        <w:rPr>
          <w:rFonts w:ascii="Arial" w:hAnsi="Arial" w:cs="Arial"/>
          <w:sz w:val="24"/>
          <w:szCs w:val="24"/>
        </w:rPr>
        <w:lastRenderedPageBreak/>
        <w:t>devolver aproximadamente 20 mil millones de dólares en efectivo a los accionistas en recompras de acciones y dividendos hasta el año fiscal 2020.</w:t>
      </w:r>
    </w:p>
    <w:p w:rsidR="00006FD1" w:rsidRDefault="00006FD1" w:rsidP="00006FD1">
      <w:pPr>
        <w:jc w:val="both"/>
        <w:rPr>
          <w:rFonts w:ascii="Arial" w:hAnsi="Arial" w:cs="Arial"/>
          <w:sz w:val="24"/>
          <w:szCs w:val="24"/>
        </w:rPr>
      </w:pPr>
      <w:r w:rsidRPr="00006FD1">
        <w:rPr>
          <w:rFonts w:ascii="Arial" w:hAnsi="Arial" w:cs="Arial"/>
          <w:sz w:val="24"/>
          <w:szCs w:val="24"/>
        </w:rPr>
        <w:t>También aseguró que espera que la operación se agregue a sus ganancias por acción para el final del año fiscal 2021 o quizás un poco antes, aunque no modificará los objetivos financieros a largo plazo actualment</w:t>
      </w:r>
      <w:r w:rsidR="00F30248">
        <w:rPr>
          <w:rFonts w:ascii="Arial" w:hAnsi="Arial" w:cs="Arial"/>
          <w:sz w:val="24"/>
          <w:szCs w:val="24"/>
        </w:rPr>
        <w:t xml:space="preserve">e establecidos por la compañía. </w:t>
      </w:r>
      <w:r w:rsidRPr="00006FD1">
        <w:rPr>
          <w:rFonts w:ascii="Arial" w:hAnsi="Arial" w:cs="Arial"/>
          <w:sz w:val="24"/>
          <w:szCs w:val="24"/>
        </w:rPr>
        <w:t>En un comunicado por separado, Nestlé expuso que espera que el acuerdo contribuya positivamente a sus ganancias por acción y objetivos de crecimiento orgánico a partir de 2019.</w:t>
      </w:r>
    </w:p>
    <w:p w:rsidR="00DF2E52" w:rsidRDefault="00DF2E52" w:rsidP="00E00167">
      <w:pPr>
        <w:jc w:val="both"/>
        <w:rPr>
          <w:rFonts w:ascii="Arial" w:hAnsi="Arial" w:cs="Arial"/>
          <w:sz w:val="24"/>
          <w:szCs w:val="24"/>
        </w:rPr>
      </w:pPr>
    </w:p>
    <w:p w:rsidR="00E00167" w:rsidRDefault="00E00167" w:rsidP="00E00167">
      <w:pPr>
        <w:jc w:val="both"/>
        <w:rPr>
          <w:rFonts w:ascii="Arial" w:hAnsi="Arial" w:cs="Arial"/>
          <w:b/>
          <w:sz w:val="24"/>
          <w:szCs w:val="24"/>
        </w:rPr>
      </w:pPr>
      <w:r w:rsidRPr="003B0A4E">
        <w:rPr>
          <w:rFonts w:ascii="Arial" w:hAnsi="Arial" w:cs="Arial"/>
          <w:b/>
          <w:sz w:val="24"/>
          <w:szCs w:val="24"/>
        </w:rPr>
        <w:t>Cooperac</w:t>
      </w:r>
      <w:r>
        <w:rPr>
          <w:rFonts w:ascii="Arial" w:hAnsi="Arial" w:cs="Arial"/>
          <w:b/>
          <w:sz w:val="24"/>
          <w:szCs w:val="24"/>
        </w:rPr>
        <w:t>ión entre China y Latinoamérica</w:t>
      </w:r>
    </w:p>
    <w:p w:rsidR="00F30248" w:rsidRDefault="00E00167" w:rsidP="00E00167">
      <w:pPr>
        <w:jc w:val="both"/>
        <w:rPr>
          <w:rFonts w:ascii="Arial" w:hAnsi="Arial" w:cs="Arial"/>
          <w:sz w:val="24"/>
          <w:szCs w:val="24"/>
        </w:rPr>
      </w:pPr>
      <w:r>
        <w:rPr>
          <w:rFonts w:ascii="Arial" w:hAnsi="Arial" w:cs="Arial"/>
          <w:sz w:val="24"/>
          <w:szCs w:val="24"/>
        </w:rPr>
        <w:t xml:space="preserve"> </w:t>
      </w:r>
      <w:r w:rsidRPr="003B0A4E">
        <w:rPr>
          <w:rFonts w:ascii="Arial" w:hAnsi="Arial" w:cs="Arial"/>
          <w:sz w:val="24"/>
          <w:szCs w:val="24"/>
        </w:rPr>
        <w:t xml:space="preserve">En 2014 el presidente chino, Xi Jinping, propuso establecer una comunidad de destino China-América Latina durante su visita a Brasil, donde se reunió con líderes de América Latina y el Caribe. China se ha convertido en el segundo socio comercial más grande de América Latina, mientras que esta última es una de las regiones de más rápido crecimiento en términos de exportaciones a China. </w:t>
      </w:r>
    </w:p>
    <w:p w:rsidR="00F30248" w:rsidRDefault="00E00167" w:rsidP="00E00167">
      <w:pPr>
        <w:jc w:val="both"/>
        <w:rPr>
          <w:rFonts w:ascii="Arial" w:hAnsi="Arial" w:cs="Arial"/>
          <w:sz w:val="24"/>
          <w:szCs w:val="24"/>
        </w:rPr>
      </w:pPr>
      <w:r w:rsidRPr="003B0A4E">
        <w:rPr>
          <w:rFonts w:ascii="Arial" w:hAnsi="Arial" w:cs="Arial"/>
          <w:sz w:val="24"/>
          <w:szCs w:val="24"/>
        </w:rPr>
        <w:t xml:space="preserve">Según datos oficiales de China, el comercio bilateral aumentó un 18,9 por ciento interanual hasta alcanzar los 307 mil 400 millones de dólares en 2018. Los esfuerzos de ambas partes por construir una comunidad de destino no solo se quedan en papel, sino que de hecho han dado frutos tangibles para los pueblos a través de una cooperación de beneficio mutuo. Gracias al avance de la logística y el comercio electrónico, los consumidores chinos pueden disfrutar en casa productos agrícolas latinoamericanos de alta calidad como cerezas de Chile, aguacates de Perú y México, carne de res de Argentina. </w:t>
      </w:r>
    </w:p>
    <w:p w:rsidR="00F30248" w:rsidRDefault="00E00167" w:rsidP="00E00167">
      <w:pPr>
        <w:jc w:val="both"/>
        <w:rPr>
          <w:rFonts w:ascii="Arial" w:hAnsi="Arial" w:cs="Arial"/>
          <w:sz w:val="24"/>
          <w:szCs w:val="24"/>
        </w:rPr>
      </w:pPr>
      <w:r w:rsidRPr="003B0A4E">
        <w:rPr>
          <w:rFonts w:ascii="Arial" w:hAnsi="Arial" w:cs="Arial"/>
          <w:sz w:val="24"/>
          <w:szCs w:val="24"/>
        </w:rPr>
        <w:t xml:space="preserve">"A medida que la economía de China atraviesa una reforma estructural por el lado de la oferta, América Latina está buscando una transformación económica al aumentar la demanda de inversión tanto en el 'hardware' como el 'software'", relató </w:t>
      </w:r>
      <w:proofErr w:type="spellStart"/>
      <w:r w:rsidRPr="003B0A4E">
        <w:rPr>
          <w:rFonts w:ascii="Arial" w:hAnsi="Arial" w:cs="Arial"/>
          <w:sz w:val="24"/>
          <w:szCs w:val="24"/>
        </w:rPr>
        <w:t>Yue</w:t>
      </w:r>
      <w:proofErr w:type="spellEnd"/>
      <w:r w:rsidRPr="003B0A4E">
        <w:rPr>
          <w:rFonts w:ascii="Arial" w:hAnsi="Arial" w:cs="Arial"/>
          <w:sz w:val="24"/>
          <w:szCs w:val="24"/>
        </w:rPr>
        <w:t xml:space="preserve"> </w:t>
      </w:r>
      <w:proofErr w:type="spellStart"/>
      <w:r w:rsidRPr="003B0A4E">
        <w:rPr>
          <w:rFonts w:ascii="Arial" w:hAnsi="Arial" w:cs="Arial"/>
          <w:sz w:val="24"/>
          <w:szCs w:val="24"/>
        </w:rPr>
        <w:t>Yunxia</w:t>
      </w:r>
      <w:proofErr w:type="spellEnd"/>
      <w:r w:rsidRPr="003B0A4E">
        <w:rPr>
          <w:rFonts w:ascii="Arial" w:hAnsi="Arial" w:cs="Arial"/>
          <w:sz w:val="24"/>
          <w:szCs w:val="24"/>
        </w:rPr>
        <w:t xml:space="preserve">, investigadora del Instituto de América Latina de la Academia China de Ciencias Sociales. </w:t>
      </w:r>
    </w:p>
    <w:p w:rsidR="00E00167" w:rsidRDefault="00E00167" w:rsidP="00E00167">
      <w:pPr>
        <w:jc w:val="both"/>
        <w:rPr>
          <w:rFonts w:ascii="Arial" w:hAnsi="Arial" w:cs="Arial"/>
          <w:sz w:val="24"/>
          <w:szCs w:val="24"/>
        </w:rPr>
      </w:pPr>
      <w:r w:rsidRPr="003B0A4E">
        <w:rPr>
          <w:rFonts w:ascii="Arial" w:hAnsi="Arial" w:cs="Arial"/>
          <w:sz w:val="24"/>
          <w:szCs w:val="24"/>
        </w:rPr>
        <w:t xml:space="preserve">En su entender, la demanda de inversión en el hardware se refiere a las industrias de energía e infraestructura, y en el software, a las de telecomunicaciones, la tecnología de la información, además de su necesidad por mejoras industriales. "Se han observado nuevas dinámicas más proactivas en la cooperación bilateral", destacó la experta. </w:t>
      </w:r>
    </w:p>
    <w:p w:rsidR="00E00167" w:rsidRPr="003B0A4E" w:rsidRDefault="00E00167" w:rsidP="00E00167">
      <w:pPr>
        <w:jc w:val="both"/>
        <w:rPr>
          <w:rFonts w:ascii="Arial" w:hAnsi="Arial" w:cs="Arial"/>
          <w:sz w:val="24"/>
          <w:szCs w:val="24"/>
        </w:rPr>
      </w:pPr>
    </w:p>
    <w:p w:rsidR="00E00167" w:rsidRDefault="00E00167" w:rsidP="00006FD1">
      <w:pPr>
        <w:jc w:val="both"/>
        <w:rPr>
          <w:rFonts w:ascii="Arial" w:hAnsi="Arial" w:cs="Arial"/>
          <w:sz w:val="24"/>
          <w:szCs w:val="24"/>
        </w:rPr>
      </w:pPr>
    </w:p>
    <w:p w:rsidR="00006FD1" w:rsidRDefault="00006FD1" w:rsidP="00006FD1">
      <w:pPr>
        <w:jc w:val="both"/>
        <w:rPr>
          <w:rFonts w:ascii="Arial" w:hAnsi="Arial" w:cs="Arial"/>
          <w:sz w:val="24"/>
          <w:szCs w:val="24"/>
        </w:rPr>
      </w:pPr>
    </w:p>
    <w:p w:rsidR="00006FD1" w:rsidRPr="003B0A4E" w:rsidRDefault="00006FD1" w:rsidP="003B0A4E">
      <w:pPr>
        <w:jc w:val="both"/>
        <w:rPr>
          <w:rFonts w:ascii="Arial" w:hAnsi="Arial" w:cs="Arial"/>
          <w:sz w:val="24"/>
          <w:szCs w:val="24"/>
        </w:rPr>
      </w:pPr>
    </w:p>
    <w:p w:rsidR="003B0A4E" w:rsidRPr="00F96FC4" w:rsidRDefault="003B0A4E" w:rsidP="003B0A4E">
      <w:pPr>
        <w:rPr>
          <w:rFonts w:ascii="Arial" w:hAnsi="Arial" w:cs="Arial"/>
          <w:b/>
          <w:sz w:val="28"/>
          <w:szCs w:val="28"/>
        </w:rPr>
      </w:pPr>
    </w:p>
    <w:sectPr w:rsidR="003B0A4E" w:rsidRPr="00F96FC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28" w:rsidRDefault="007C2528" w:rsidP="001E0C66">
      <w:pPr>
        <w:spacing w:after="0" w:line="240" w:lineRule="auto"/>
      </w:pPr>
      <w:r>
        <w:separator/>
      </w:r>
    </w:p>
  </w:endnote>
  <w:endnote w:type="continuationSeparator" w:id="0">
    <w:p w:rsidR="007C2528" w:rsidRDefault="007C2528" w:rsidP="001E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32247383"/>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A1D7E" w:rsidRDefault="007A1D7E">
            <w:pPr>
              <w:rPr>
                <w:rFonts w:asciiTheme="majorHAnsi" w:eastAsiaTheme="majorEastAsia" w:hAnsiTheme="majorHAnsi" w:cstheme="majorBidi"/>
              </w:rPr>
            </w:pPr>
            <w:r>
              <w:rPr>
                <w:rFonts w:asciiTheme="majorHAnsi" w:eastAsiaTheme="majorEastAsia" w:hAnsiTheme="majorHAnsi" w:cstheme="majorBidi"/>
                <w:noProof/>
                <w:lang w:eastAsia="es-A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CF0F39" w:rsidRPr="00CF0F39">
                                    <w:rPr>
                                      <w:b/>
                                      <w:bCs/>
                                      <w:noProof/>
                                      <w:color w:val="FFFFFF" w:themeColor="background1"/>
                                      <w:sz w:val="32"/>
                                      <w:szCs w:val="32"/>
                                      <w:lang w:val="es-ES"/>
                                    </w:rPr>
                                    <w:t>5</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9"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CF0F39" w:rsidRPr="00CF0F39">
                              <w:rPr>
                                <w:b/>
                                <w:bCs/>
                                <w:noProof/>
                                <w:color w:val="FFFFFF" w:themeColor="background1"/>
                                <w:sz w:val="32"/>
                                <w:szCs w:val="32"/>
                                <w:lang w:val="es-ES"/>
                              </w:rPr>
                              <w:t>5</w:t>
                            </w:r>
                            <w:r>
                              <w:rPr>
                                <w:b/>
                                <w:bCs/>
                                <w:color w:val="FFFFFF" w:themeColor="background1"/>
                                <w:sz w:val="32"/>
                                <w:szCs w:val="32"/>
                              </w:rPr>
                              <w:fldChar w:fldCharType="end"/>
                            </w:r>
                          </w:p>
                        </w:txbxContent>
                      </v:textbox>
                      <w10:wrap anchorx="margin" anchory="margin"/>
                    </v:oval>
                  </w:pict>
                </mc:Fallback>
              </mc:AlternateContent>
            </w:r>
          </w:p>
        </w:sdtContent>
      </w:sdt>
    </w:sdtContent>
  </w:sdt>
  <w:p w:rsidR="007A1D7E" w:rsidRDefault="007A1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28" w:rsidRDefault="007C2528" w:rsidP="001E0C66">
      <w:pPr>
        <w:spacing w:after="0" w:line="240" w:lineRule="auto"/>
      </w:pPr>
      <w:r>
        <w:separator/>
      </w:r>
    </w:p>
  </w:footnote>
  <w:footnote w:type="continuationSeparator" w:id="0">
    <w:p w:rsidR="007C2528" w:rsidRDefault="007C2528" w:rsidP="001E0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C4"/>
    <w:rsid w:val="00006FD1"/>
    <w:rsid w:val="00044EED"/>
    <w:rsid w:val="000A4B72"/>
    <w:rsid w:val="000E78D7"/>
    <w:rsid w:val="00156106"/>
    <w:rsid w:val="0018696F"/>
    <w:rsid w:val="001C0C64"/>
    <w:rsid w:val="001E0C66"/>
    <w:rsid w:val="00266712"/>
    <w:rsid w:val="003B0A4E"/>
    <w:rsid w:val="00506E48"/>
    <w:rsid w:val="006548D4"/>
    <w:rsid w:val="006D291E"/>
    <w:rsid w:val="00745B6A"/>
    <w:rsid w:val="00752ED1"/>
    <w:rsid w:val="007A1D7E"/>
    <w:rsid w:val="007C2528"/>
    <w:rsid w:val="00801644"/>
    <w:rsid w:val="008C644E"/>
    <w:rsid w:val="00A1480B"/>
    <w:rsid w:val="00A4508D"/>
    <w:rsid w:val="00B60363"/>
    <w:rsid w:val="00BC5209"/>
    <w:rsid w:val="00BD15BC"/>
    <w:rsid w:val="00CA01CC"/>
    <w:rsid w:val="00CF0F39"/>
    <w:rsid w:val="00D056D9"/>
    <w:rsid w:val="00D446C3"/>
    <w:rsid w:val="00DF2E52"/>
    <w:rsid w:val="00E00167"/>
    <w:rsid w:val="00EA2C75"/>
    <w:rsid w:val="00EB6703"/>
    <w:rsid w:val="00EF0042"/>
    <w:rsid w:val="00F30248"/>
    <w:rsid w:val="00F96FC4"/>
    <w:rsid w:val="00FC69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 w:type="character" w:styleId="Hipervnculo">
    <w:name w:val="Hyperlink"/>
    <w:basedOn w:val="Fuentedeprrafopredeter"/>
    <w:uiPriority w:val="99"/>
    <w:unhideWhenUsed/>
    <w:rsid w:val="003B0A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 w:type="character" w:styleId="Hipervnculo">
    <w:name w:val="Hyperlink"/>
    <w:basedOn w:val="Fuentedeprrafopredeter"/>
    <w:uiPriority w:val="99"/>
    <w:unhideWhenUsed/>
    <w:rsid w:val="003B0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00838">
      <w:bodyDiv w:val="1"/>
      <w:marLeft w:val="0"/>
      <w:marRight w:val="0"/>
      <w:marTop w:val="0"/>
      <w:marBottom w:val="0"/>
      <w:divBdr>
        <w:top w:val="none" w:sz="0" w:space="0" w:color="auto"/>
        <w:left w:val="none" w:sz="0" w:space="0" w:color="auto"/>
        <w:bottom w:val="none" w:sz="0" w:space="0" w:color="auto"/>
        <w:right w:val="none" w:sz="0" w:space="0" w:color="auto"/>
      </w:divBdr>
      <w:divsChild>
        <w:div w:id="2128423423">
          <w:marLeft w:val="0"/>
          <w:marRight w:val="0"/>
          <w:marTop w:val="150"/>
          <w:marBottom w:val="150"/>
          <w:divBdr>
            <w:top w:val="none" w:sz="0" w:space="0" w:color="auto"/>
            <w:left w:val="none" w:sz="0" w:space="0" w:color="auto"/>
            <w:bottom w:val="none" w:sz="0" w:space="0" w:color="auto"/>
            <w:right w:val="none" w:sz="0" w:space="0" w:color="auto"/>
          </w:divBdr>
          <w:divsChild>
            <w:div w:id="6958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3825">
      <w:bodyDiv w:val="1"/>
      <w:marLeft w:val="0"/>
      <w:marRight w:val="0"/>
      <w:marTop w:val="0"/>
      <w:marBottom w:val="0"/>
      <w:divBdr>
        <w:top w:val="none" w:sz="0" w:space="0" w:color="auto"/>
        <w:left w:val="none" w:sz="0" w:space="0" w:color="auto"/>
        <w:bottom w:val="none" w:sz="0" w:space="0" w:color="auto"/>
        <w:right w:val="none" w:sz="0" w:space="0" w:color="auto"/>
      </w:divBdr>
      <w:divsChild>
        <w:div w:id="87166120">
          <w:marLeft w:val="0"/>
          <w:marRight w:val="0"/>
          <w:marTop w:val="0"/>
          <w:marBottom w:val="0"/>
          <w:divBdr>
            <w:top w:val="none" w:sz="0" w:space="0" w:color="auto"/>
            <w:left w:val="none" w:sz="0" w:space="0" w:color="auto"/>
            <w:bottom w:val="none" w:sz="0" w:space="0" w:color="auto"/>
            <w:right w:val="none" w:sz="0" w:space="0" w:color="auto"/>
          </w:divBdr>
          <w:divsChild>
            <w:div w:id="2093042583">
              <w:marLeft w:val="0"/>
              <w:marRight w:val="0"/>
              <w:marTop w:val="0"/>
              <w:marBottom w:val="0"/>
              <w:divBdr>
                <w:top w:val="none" w:sz="0" w:space="0" w:color="auto"/>
                <w:left w:val="none" w:sz="0" w:space="0" w:color="auto"/>
                <w:bottom w:val="none" w:sz="0" w:space="0" w:color="auto"/>
                <w:right w:val="none" w:sz="0" w:space="0" w:color="auto"/>
              </w:divBdr>
              <w:divsChild>
                <w:div w:id="728266013">
                  <w:marLeft w:val="0"/>
                  <w:marRight w:val="0"/>
                  <w:marTop w:val="0"/>
                  <w:marBottom w:val="0"/>
                  <w:divBdr>
                    <w:top w:val="none" w:sz="0" w:space="0" w:color="auto"/>
                    <w:left w:val="none" w:sz="0" w:space="0" w:color="auto"/>
                    <w:bottom w:val="none" w:sz="0" w:space="0" w:color="auto"/>
                    <w:right w:val="none" w:sz="0" w:space="0" w:color="auto"/>
                  </w:divBdr>
                  <w:divsChild>
                    <w:div w:id="187525078">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5755">
          <w:marLeft w:val="0"/>
          <w:marRight w:val="0"/>
          <w:marTop w:val="150"/>
          <w:marBottom w:val="150"/>
          <w:divBdr>
            <w:top w:val="none" w:sz="0" w:space="0" w:color="auto"/>
            <w:left w:val="none" w:sz="0" w:space="0" w:color="auto"/>
            <w:bottom w:val="none" w:sz="0" w:space="0" w:color="auto"/>
            <w:right w:val="none" w:sz="0" w:space="0" w:color="auto"/>
          </w:divBdr>
          <w:divsChild>
            <w:div w:id="6321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016">
      <w:bodyDiv w:val="1"/>
      <w:marLeft w:val="0"/>
      <w:marRight w:val="0"/>
      <w:marTop w:val="0"/>
      <w:marBottom w:val="0"/>
      <w:divBdr>
        <w:top w:val="none" w:sz="0" w:space="0" w:color="auto"/>
        <w:left w:val="none" w:sz="0" w:space="0" w:color="auto"/>
        <w:bottom w:val="none" w:sz="0" w:space="0" w:color="auto"/>
        <w:right w:val="none" w:sz="0" w:space="0" w:color="auto"/>
      </w:divBdr>
    </w:div>
    <w:div w:id="969046783">
      <w:bodyDiv w:val="1"/>
      <w:marLeft w:val="0"/>
      <w:marRight w:val="0"/>
      <w:marTop w:val="0"/>
      <w:marBottom w:val="0"/>
      <w:divBdr>
        <w:top w:val="none" w:sz="0" w:space="0" w:color="auto"/>
        <w:left w:val="none" w:sz="0" w:space="0" w:color="auto"/>
        <w:bottom w:val="none" w:sz="0" w:space="0" w:color="auto"/>
        <w:right w:val="none" w:sz="0" w:space="0" w:color="auto"/>
      </w:divBdr>
      <w:divsChild>
        <w:div w:id="155194997">
          <w:marLeft w:val="0"/>
          <w:marRight w:val="0"/>
          <w:marTop w:val="0"/>
          <w:marBottom w:val="0"/>
          <w:divBdr>
            <w:top w:val="none" w:sz="0" w:space="0" w:color="auto"/>
            <w:left w:val="none" w:sz="0" w:space="0" w:color="auto"/>
            <w:bottom w:val="none" w:sz="0" w:space="0" w:color="auto"/>
            <w:right w:val="none" w:sz="0" w:space="0" w:color="auto"/>
          </w:divBdr>
          <w:divsChild>
            <w:div w:id="560481342">
              <w:marLeft w:val="0"/>
              <w:marRight w:val="0"/>
              <w:marTop w:val="0"/>
              <w:marBottom w:val="0"/>
              <w:divBdr>
                <w:top w:val="none" w:sz="0" w:space="0" w:color="auto"/>
                <w:left w:val="none" w:sz="0" w:space="0" w:color="auto"/>
                <w:bottom w:val="none" w:sz="0" w:space="0" w:color="auto"/>
                <w:right w:val="none" w:sz="0" w:space="0" w:color="auto"/>
              </w:divBdr>
              <w:divsChild>
                <w:div w:id="720446764">
                  <w:marLeft w:val="0"/>
                  <w:marRight w:val="0"/>
                  <w:marTop w:val="0"/>
                  <w:marBottom w:val="0"/>
                  <w:divBdr>
                    <w:top w:val="none" w:sz="0" w:space="0" w:color="auto"/>
                    <w:left w:val="none" w:sz="0" w:space="0" w:color="auto"/>
                    <w:bottom w:val="none" w:sz="0" w:space="0" w:color="auto"/>
                    <w:right w:val="none" w:sz="0" w:space="0" w:color="auto"/>
                  </w:divBdr>
                  <w:divsChild>
                    <w:div w:id="1488353643">
                      <w:marLeft w:val="0"/>
                      <w:marRight w:val="0"/>
                      <w:marTop w:val="0"/>
                      <w:marBottom w:val="0"/>
                      <w:divBdr>
                        <w:top w:val="none" w:sz="0" w:space="0" w:color="auto"/>
                        <w:left w:val="none" w:sz="0" w:space="0" w:color="auto"/>
                        <w:bottom w:val="none" w:sz="0" w:space="0" w:color="auto"/>
                        <w:right w:val="none" w:sz="0" w:space="0" w:color="auto"/>
                      </w:divBdr>
                      <w:divsChild>
                        <w:div w:id="10080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6565">
          <w:marLeft w:val="0"/>
          <w:marRight w:val="0"/>
          <w:marTop w:val="150"/>
          <w:marBottom w:val="150"/>
          <w:divBdr>
            <w:top w:val="none" w:sz="0" w:space="0" w:color="auto"/>
            <w:left w:val="none" w:sz="0" w:space="0" w:color="auto"/>
            <w:bottom w:val="none" w:sz="0" w:space="0" w:color="auto"/>
            <w:right w:val="none" w:sz="0" w:space="0" w:color="auto"/>
          </w:divBdr>
          <w:divsChild>
            <w:div w:id="935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99681">
      <w:bodyDiv w:val="1"/>
      <w:marLeft w:val="0"/>
      <w:marRight w:val="0"/>
      <w:marTop w:val="0"/>
      <w:marBottom w:val="0"/>
      <w:divBdr>
        <w:top w:val="none" w:sz="0" w:space="0" w:color="auto"/>
        <w:left w:val="none" w:sz="0" w:space="0" w:color="auto"/>
        <w:bottom w:val="none" w:sz="0" w:space="0" w:color="auto"/>
        <w:right w:val="none" w:sz="0" w:space="0" w:color="auto"/>
      </w:divBdr>
      <w:divsChild>
        <w:div w:id="597953745">
          <w:marLeft w:val="0"/>
          <w:marRight w:val="0"/>
          <w:marTop w:val="0"/>
          <w:marBottom w:val="0"/>
          <w:divBdr>
            <w:top w:val="none" w:sz="0" w:space="0" w:color="auto"/>
            <w:left w:val="none" w:sz="0" w:space="0" w:color="auto"/>
            <w:bottom w:val="none" w:sz="0" w:space="0" w:color="auto"/>
            <w:right w:val="none" w:sz="0" w:space="0" w:color="auto"/>
          </w:divBdr>
          <w:divsChild>
            <w:div w:id="1556625206">
              <w:marLeft w:val="0"/>
              <w:marRight w:val="0"/>
              <w:marTop w:val="0"/>
              <w:marBottom w:val="0"/>
              <w:divBdr>
                <w:top w:val="none" w:sz="0" w:space="0" w:color="auto"/>
                <w:left w:val="none" w:sz="0" w:space="0" w:color="auto"/>
                <w:bottom w:val="none" w:sz="0" w:space="0" w:color="auto"/>
                <w:right w:val="none" w:sz="0" w:space="0" w:color="auto"/>
              </w:divBdr>
            </w:div>
          </w:divsChild>
        </w:div>
        <w:div w:id="598879688">
          <w:marLeft w:val="0"/>
          <w:marRight w:val="0"/>
          <w:marTop w:val="0"/>
          <w:marBottom w:val="0"/>
          <w:divBdr>
            <w:top w:val="none" w:sz="0" w:space="0" w:color="auto"/>
            <w:left w:val="none" w:sz="0" w:space="0" w:color="auto"/>
            <w:bottom w:val="none" w:sz="0" w:space="0" w:color="auto"/>
            <w:right w:val="none" w:sz="0" w:space="0" w:color="auto"/>
          </w:divBdr>
          <w:divsChild>
            <w:div w:id="628098149">
              <w:marLeft w:val="0"/>
              <w:marRight w:val="0"/>
              <w:marTop w:val="0"/>
              <w:marBottom w:val="0"/>
              <w:divBdr>
                <w:top w:val="none" w:sz="0" w:space="0" w:color="auto"/>
                <w:left w:val="none" w:sz="0" w:space="0" w:color="auto"/>
                <w:bottom w:val="none" w:sz="0" w:space="0" w:color="auto"/>
                <w:right w:val="none" w:sz="0" w:space="0" w:color="auto"/>
              </w:divBdr>
              <w:divsChild>
                <w:div w:id="715930881">
                  <w:marLeft w:val="0"/>
                  <w:marRight w:val="0"/>
                  <w:marTop w:val="0"/>
                  <w:marBottom w:val="285"/>
                  <w:divBdr>
                    <w:top w:val="none" w:sz="0" w:space="0" w:color="auto"/>
                    <w:left w:val="none" w:sz="0" w:space="0" w:color="auto"/>
                    <w:bottom w:val="none" w:sz="0" w:space="0" w:color="auto"/>
                    <w:right w:val="none" w:sz="0" w:space="0" w:color="auto"/>
                  </w:divBdr>
                  <w:divsChild>
                    <w:div w:id="927422932">
                      <w:marLeft w:val="0"/>
                      <w:marRight w:val="0"/>
                      <w:marTop w:val="0"/>
                      <w:marBottom w:val="0"/>
                      <w:divBdr>
                        <w:top w:val="none" w:sz="0" w:space="0" w:color="auto"/>
                        <w:left w:val="none" w:sz="0" w:space="0" w:color="auto"/>
                        <w:bottom w:val="none" w:sz="0" w:space="0" w:color="auto"/>
                        <w:right w:val="none" w:sz="0" w:space="0" w:color="auto"/>
                      </w:divBdr>
                      <w:divsChild>
                        <w:div w:id="728654192">
                          <w:marLeft w:val="0"/>
                          <w:marRight w:val="0"/>
                          <w:marTop w:val="0"/>
                          <w:marBottom w:val="0"/>
                          <w:divBdr>
                            <w:top w:val="none" w:sz="0" w:space="0" w:color="auto"/>
                            <w:left w:val="none" w:sz="0" w:space="0" w:color="auto"/>
                            <w:bottom w:val="none" w:sz="0" w:space="0" w:color="auto"/>
                            <w:right w:val="none" w:sz="0" w:space="0" w:color="auto"/>
                          </w:divBdr>
                        </w:div>
                      </w:divsChild>
                    </w:div>
                    <w:div w:id="1377895814">
                      <w:marLeft w:val="0"/>
                      <w:marRight w:val="0"/>
                      <w:marTop w:val="0"/>
                      <w:marBottom w:val="0"/>
                      <w:divBdr>
                        <w:top w:val="none" w:sz="0" w:space="0" w:color="auto"/>
                        <w:left w:val="none" w:sz="0" w:space="0" w:color="auto"/>
                        <w:bottom w:val="none" w:sz="0" w:space="0" w:color="auto"/>
                        <w:right w:val="none" w:sz="0" w:space="0" w:color="auto"/>
                      </w:divBdr>
                      <w:divsChild>
                        <w:div w:id="1167556242">
                          <w:marLeft w:val="0"/>
                          <w:marRight w:val="0"/>
                          <w:marTop w:val="0"/>
                          <w:marBottom w:val="0"/>
                          <w:divBdr>
                            <w:top w:val="none" w:sz="0" w:space="0" w:color="auto"/>
                            <w:left w:val="none" w:sz="0" w:space="0" w:color="auto"/>
                            <w:bottom w:val="none" w:sz="0" w:space="0" w:color="auto"/>
                            <w:right w:val="none" w:sz="0" w:space="0" w:color="auto"/>
                          </w:divBdr>
                        </w:div>
                      </w:divsChild>
                    </w:div>
                    <w:div w:id="1568146950">
                      <w:marLeft w:val="0"/>
                      <w:marRight w:val="0"/>
                      <w:marTop w:val="0"/>
                      <w:marBottom w:val="0"/>
                      <w:divBdr>
                        <w:top w:val="none" w:sz="0" w:space="0" w:color="auto"/>
                        <w:left w:val="none" w:sz="0" w:space="0" w:color="auto"/>
                        <w:bottom w:val="none" w:sz="0" w:space="0" w:color="auto"/>
                        <w:right w:val="none" w:sz="0" w:space="0" w:color="auto"/>
                      </w:divBdr>
                      <w:divsChild>
                        <w:div w:id="173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328">
                  <w:marLeft w:val="0"/>
                  <w:marRight w:val="0"/>
                  <w:marTop w:val="0"/>
                  <w:marBottom w:val="585"/>
                  <w:divBdr>
                    <w:top w:val="none" w:sz="0" w:space="0" w:color="auto"/>
                    <w:left w:val="none" w:sz="0" w:space="0" w:color="auto"/>
                    <w:bottom w:val="none" w:sz="0" w:space="0" w:color="auto"/>
                    <w:right w:val="none" w:sz="0" w:space="0" w:color="auto"/>
                  </w:divBdr>
                  <w:divsChild>
                    <w:div w:id="1018703326">
                      <w:marLeft w:val="0"/>
                      <w:marRight w:val="0"/>
                      <w:marTop w:val="0"/>
                      <w:marBottom w:val="0"/>
                      <w:divBdr>
                        <w:top w:val="none" w:sz="0" w:space="0" w:color="auto"/>
                        <w:left w:val="none" w:sz="0" w:space="0" w:color="auto"/>
                        <w:bottom w:val="none" w:sz="0" w:space="0" w:color="auto"/>
                        <w:right w:val="none" w:sz="0" w:space="0" w:color="auto"/>
                      </w:divBdr>
                      <w:divsChild>
                        <w:div w:id="1835801693">
                          <w:marLeft w:val="0"/>
                          <w:marRight w:val="0"/>
                          <w:marTop w:val="0"/>
                          <w:marBottom w:val="0"/>
                          <w:divBdr>
                            <w:top w:val="none" w:sz="0" w:space="0" w:color="auto"/>
                            <w:left w:val="none" w:sz="0" w:space="0" w:color="auto"/>
                            <w:bottom w:val="none" w:sz="0" w:space="0" w:color="auto"/>
                            <w:right w:val="none" w:sz="0" w:space="0" w:color="auto"/>
                          </w:divBdr>
                        </w:div>
                      </w:divsChild>
                    </w:div>
                    <w:div w:id="302735662">
                      <w:marLeft w:val="0"/>
                      <w:marRight w:val="0"/>
                      <w:marTop w:val="0"/>
                      <w:marBottom w:val="0"/>
                      <w:divBdr>
                        <w:top w:val="none" w:sz="0" w:space="0" w:color="auto"/>
                        <w:left w:val="none" w:sz="0" w:space="0" w:color="auto"/>
                        <w:bottom w:val="none" w:sz="0" w:space="0" w:color="auto"/>
                        <w:right w:val="none" w:sz="0" w:space="0" w:color="auto"/>
                      </w:divBdr>
                      <w:divsChild>
                        <w:div w:id="641693228">
                          <w:marLeft w:val="0"/>
                          <w:marRight w:val="0"/>
                          <w:marTop w:val="0"/>
                          <w:marBottom w:val="0"/>
                          <w:divBdr>
                            <w:top w:val="none" w:sz="0" w:space="0" w:color="auto"/>
                            <w:left w:val="none" w:sz="0" w:space="0" w:color="auto"/>
                            <w:bottom w:val="none" w:sz="0" w:space="0" w:color="auto"/>
                            <w:right w:val="none" w:sz="0" w:space="0" w:color="auto"/>
                          </w:divBdr>
                          <w:divsChild>
                            <w:div w:id="742457839">
                              <w:marLeft w:val="0"/>
                              <w:marRight w:val="0"/>
                              <w:marTop w:val="0"/>
                              <w:marBottom w:val="0"/>
                              <w:divBdr>
                                <w:top w:val="none" w:sz="0" w:space="0" w:color="auto"/>
                                <w:left w:val="none" w:sz="0" w:space="0" w:color="auto"/>
                                <w:bottom w:val="none" w:sz="0" w:space="0" w:color="auto"/>
                                <w:right w:val="none" w:sz="0" w:space="0" w:color="auto"/>
                              </w:divBdr>
                            </w:div>
                          </w:divsChild>
                        </w:div>
                        <w:div w:id="942418857">
                          <w:marLeft w:val="0"/>
                          <w:marRight w:val="0"/>
                          <w:marTop w:val="0"/>
                          <w:marBottom w:val="0"/>
                          <w:divBdr>
                            <w:top w:val="none" w:sz="0" w:space="0" w:color="auto"/>
                            <w:left w:val="none" w:sz="0" w:space="0" w:color="auto"/>
                            <w:bottom w:val="none" w:sz="0" w:space="0" w:color="auto"/>
                            <w:right w:val="none" w:sz="0" w:space="0" w:color="auto"/>
                          </w:divBdr>
                          <w:divsChild>
                            <w:div w:id="633952047">
                              <w:marLeft w:val="0"/>
                              <w:marRight w:val="0"/>
                              <w:marTop w:val="0"/>
                              <w:marBottom w:val="0"/>
                              <w:divBdr>
                                <w:top w:val="none" w:sz="0" w:space="0" w:color="auto"/>
                                <w:left w:val="none" w:sz="0" w:space="0" w:color="auto"/>
                                <w:bottom w:val="none" w:sz="0" w:space="0" w:color="auto"/>
                                <w:right w:val="none" w:sz="0" w:space="0" w:color="auto"/>
                              </w:divBdr>
                            </w:div>
                          </w:divsChild>
                        </w:div>
                        <w:div w:id="128670977">
                          <w:marLeft w:val="0"/>
                          <w:marRight w:val="0"/>
                          <w:marTop w:val="0"/>
                          <w:marBottom w:val="0"/>
                          <w:divBdr>
                            <w:top w:val="none" w:sz="0" w:space="0" w:color="auto"/>
                            <w:left w:val="none" w:sz="0" w:space="0" w:color="auto"/>
                            <w:bottom w:val="none" w:sz="0" w:space="0" w:color="auto"/>
                            <w:right w:val="none" w:sz="0" w:space="0" w:color="auto"/>
                          </w:divBdr>
                          <w:divsChild>
                            <w:div w:id="3872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146">
                  <w:marLeft w:val="0"/>
                  <w:marRight w:val="0"/>
                  <w:marTop w:val="0"/>
                  <w:marBottom w:val="1200"/>
                  <w:divBdr>
                    <w:top w:val="none" w:sz="0" w:space="0" w:color="auto"/>
                    <w:left w:val="none" w:sz="0" w:space="0" w:color="auto"/>
                    <w:bottom w:val="none" w:sz="0" w:space="0" w:color="auto"/>
                    <w:right w:val="none" w:sz="0" w:space="0" w:color="auto"/>
                  </w:divBdr>
                  <w:divsChild>
                    <w:div w:id="390471206">
                      <w:marLeft w:val="0"/>
                      <w:marRight w:val="0"/>
                      <w:marTop w:val="0"/>
                      <w:marBottom w:val="825"/>
                      <w:divBdr>
                        <w:top w:val="none" w:sz="0" w:space="0" w:color="auto"/>
                        <w:left w:val="none" w:sz="0" w:space="0" w:color="auto"/>
                        <w:bottom w:val="none" w:sz="0" w:space="0" w:color="auto"/>
                        <w:right w:val="none" w:sz="0" w:space="0" w:color="auto"/>
                      </w:divBdr>
                      <w:divsChild>
                        <w:div w:id="1992828851">
                          <w:marLeft w:val="0"/>
                          <w:marRight w:val="0"/>
                          <w:marTop w:val="0"/>
                          <w:marBottom w:val="0"/>
                          <w:divBdr>
                            <w:top w:val="none" w:sz="0" w:space="0" w:color="auto"/>
                            <w:left w:val="none" w:sz="0" w:space="0" w:color="auto"/>
                            <w:bottom w:val="none" w:sz="0" w:space="0" w:color="auto"/>
                            <w:right w:val="none" w:sz="0" w:space="0" w:color="auto"/>
                          </w:divBdr>
                          <w:divsChild>
                            <w:div w:id="480587252">
                              <w:marLeft w:val="0"/>
                              <w:marRight w:val="0"/>
                              <w:marTop w:val="0"/>
                              <w:marBottom w:val="0"/>
                              <w:divBdr>
                                <w:top w:val="single" w:sz="12" w:space="8" w:color="FE1028"/>
                                <w:left w:val="none" w:sz="0" w:space="0" w:color="auto"/>
                                <w:bottom w:val="single" w:sz="12" w:space="15" w:color="EBEBEB"/>
                                <w:right w:val="none" w:sz="0" w:space="0" w:color="auto"/>
                              </w:divBdr>
                              <w:divsChild>
                                <w:div w:id="684677092">
                                  <w:marLeft w:val="0"/>
                                  <w:marRight w:val="750"/>
                                  <w:marTop w:val="0"/>
                                  <w:marBottom w:val="0"/>
                                  <w:divBdr>
                                    <w:top w:val="none" w:sz="0" w:space="0" w:color="auto"/>
                                    <w:left w:val="none" w:sz="0" w:space="0" w:color="auto"/>
                                    <w:bottom w:val="none" w:sz="0" w:space="0" w:color="auto"/>
                                    <w:right w:val="none" w:sz="0" w:space="0" w:color="auto"/>
                                  </w:divBdr>
                                  <w:divsChild>
                                    <w:div w:id="101926324">
                                      <w:marLeft w:val="0"/>
                                      <w:marRight w:val="0"/>
                                      <w:marTop w:val="0"/>
                                      <w:marBottom w:val="0"/>
                                      <w:divBdr>
                                        <w:top w:val="none" w:sz="0" w:space="0" w:color="auto"/>
                                        <w:left w:val="none" w:sz="0" w:space="0" w:color="auto"/>
                                        <w:bottom w:val="none" w:sz="0" w:space="0" w:color="auto"/>
                                        <w:right w:val="none" w:sz="0" w:space="0" w:color="auto"/>
                                      </w:divBdr>
                                    </w:div>
                                  </w:divsChild>
                                </w:div>
                                <w:div w:id="657808798">
                                  <w:marLeft w:val="0"/>
                                  <w:marRight w:val="0"/>
                                  <w:marTop w:val="0"/>
                                  <w:marBottom w:val="0"/>
                                  <w:divBdr>
                                    <w:top w:val="none" w:sz="0" w:space="0" w:color="auto"/>
                                    <w:left w:val="none" w:sz="0" w:space="0" w:color="auto"/>
                                    <w:bottom w:val="none" w:sz="0" w:space="0" w:color="auto"/>
                                    <w:right w:val="none" w:sz="0" w:space="0" w:color="auto"/>
                                  </w:divBdr>
                                  <w:divsChild>
                                    <w:div w:id="198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6123">
      <w:bodyDiv w:val="1"/>
      <w:marLeft w:val="0"/>
      <w:marRight w:val="0"/>
      <w:marTop w:val="0"/>
      <w:marBottom w:val="0"/>
      <w:divBdr>
        <w:top w:val="none" w:sz="0" w:space="0" w:color="auto"/>
        <w:left w:val="none" w:sz="0" w:space="0" w:color="auto"/>
        <w:bottom w:val="none" w:sz="0" w:space="0" w:color="auto"/>
        <w:right w:val="none" w:sz="0" w:space="0" w:color="auto"/>
      </w:divBdr>
      <w:divsChild>
        <w:div w:id="1011876745">
          <w:marLeft w:val="0"/>
          <w:marRight w:val="0"/>
          <w:marTop w:val="0"/>
          <w:marBottom w:val="0"/>
          <w:divBdr>
            <w:top w:val="none" w:sz="0" w:space="0" w:color="auto"/>
            <w:left w:val="none" w:sz="0" w:space="0" w:color="auto"/>
            <w:bottom w:val="none" w:sz="0" w:space="0" w:color="auto"/>
            <w:right w:val="none" w:sz="0" w:space="0" w:color="auto"/>
          </w:divBdr>
          <w:divsChild>
            <w:div w:id="1332564419">
              <w:marLeft w:val="0"/>
              <w:marRight w:val="0"/>
              <w:marTop w:val="0"/>
              <w:marBottom w:val="0"/>
              <w:divBdr>
                <w:top w:val="none" w:sz="0" w:space="0" w:color="auto"/>
                <w:left w:val="none" w:sz="0" w:space="0" w:color="auto"/>
                <w:bottom w:val="none" w:sz="0" w:space="0" w:color="auto"/>
                <w:right w:val="none" w:sz="0" w:space="0" w:color="auto"/>
              </w:divBdr>
              <w:divsChild>
                <w:div w:id="388380047">
                  <w:marLeft w:val="0"/>
                  <w:marRight w:val="0"/>
                  <w:marTop w:val="0"/>
                  <w:marBottom w:val="0"/>
                  <w:divBdr>
                    <w:top w:val="none" w:sz="0" w:space="0" w:color="auto"/>
                    <w:left w:val="none" w:sz="0" w:space="0" w:color="auto"/>
                    <w:bottom w:val="none" w:sz="0" w:space="0" w:color="auto"/>
                    <w:right w:val="none" w:sz="0" w:space="0" w:color="auto"/>
                  </w:divBdr>
                  <w:divsChild>
                    <w:div w:id="1415319667">
                      <w:marLeft w:val="0"/>
                      <w:marRight w:val="0"/>
                      <w:marTop w:val="0"/>
                      <w:marBottom w:val="0"/>
                      <w:divBdr>
                        <w:top w:val="none" w:sz="0" w:space="0" w:color="auto"/>
                        <w:left w:val="none" w:sz="0" w:space="0" w:color="auto"/>
                        <w:bottom w:val="none" w:sz="0" w:space="0" w:color="auto"/>
                        <w:right w:val="none" w:sz="0" w:space="0" w:color="auto"/>
                      </w:divBdr>
                      <w:divsChild>
                        <w:div w:id="16918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5844">
          <w:marLeft w:val="0"/>
          <w:marRight w:val="0"/>
          <w:marTop w:val="150"/>
          <w:marBottom w:val="150"/>
          <w:divBdr>
            <w:top w:val="none" w:sz="0" w:space="0" w:color="auto"/>
            <w:left w:val="none" w:sz="0" w:space="0" w:color="auto"/>
            <w:bottom w:val="none" w:sz="0" w:space="0" w:color="auto"/>
            <w:right w:val="none" w:sz="0" w:space="0" w:color="auto"/>
          </w:divBdr>
          <w:divsChild>
            <w:div w:id="690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57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219">
          <w:marLeft w:val="0"/>
          <w:marRight w:val="0"/>
          <w:marTop w:val="150"/>
          <w:marBottom w:val="150"/>
          <w:divBdr>
            <w:top w:val="none" w:sz="0" w:space="0" w:color="auto"/>
            <w:left w:val="none" w:sz="0" w:space="0" w:color="auto"/>
            <w:bottom w:val="none" w:sz="0" w:space="0" w:color="auto"/>
            <w:right w:val="none" w:sz="0" w:space="0" w:color="auto"/>
          </w:divBdr>
          <w:divsChild>
            <w:div w:id="18555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ta costura">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320E-0067-4B2D-8C00-8CBF2C3D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7</cp:revision>
  <dcterms:created xsi:type="dcterms:W3CDTF">2020-02-02T22:13:00Z</dcterms:created>
  <dcterms:modified xsi:type="dcterms:W3CDTF">2020-03-09T23:54:00Z</dcterms:modified>
</cp:coreProperties>
</file>